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на   будівництво  каналізаційного трубопроводу   по  вул. Грушевського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87F9F6" w14:textId="77777777" w:rsidR="00741D42" w:rsidRPr="00741D42" w:rsidRDefault="00741D42" w:rsidP="00741D42">
      <w:pPr>
        <w:ind w:firstLine="720"/>
        <w:rPr>
          <w:sz w:val="28"/>
          <w:szCs w:val="28"/>
        </w:rPr>
      </w:pPr>
      <w:r w:rsidRPr="00741D42">
        <w:rPr>
          <w:sz w:val="28"/>
          <w:szCs w:val="28"/>
        </w:rPr>
        <w:t>Відповідно до Бюджетного кодексу України, Закону України “Про</w:t>
      </w:r>
    </w:p>
    <w:p w14:paraId="1A8D0CBD" w14:textId="77777777" w:rsidR="00741D42" w:rsidRPr="00741D42" w:rsidRDefault="00741D42" w:rsidP="00741D42">
      <w:pPr>
        <w:rPr>
          <w:sz w:val="28"/>
          <w:szCs w:val="28"/>
        </w:rPr>
      </w:pPr>
      <w:r w:rsidRPr="00741D42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302E753E" w14:textId="77777777" w:rsidR="00741D42" w:rsidRPr="00741D42" w:rsidRDefault="00741D42" w:rsidP="00741D42">
      <w:pPr>
        <w:rPr>
          <w:sz w:val="28"/>
          <w:szCs w:val="28"/>
        </w:rPr>
      </w:pPr>
      <w:r w:rsidRPr="00741D42">
        <w:rPr>
          <w:sz w:val="28"/>
          <w:szCs w:val="28"/>
        </w:rPr>
        <w:t>1618 від 29.01.2015 р. »Про міський бюджет м. Винники на 2015 рік”,</w:t>
      </w:r>
    </w:p>
    <w:p w14:paraId="0154A96A" w14:textId="77777777" w:rsidR="00741D42" w:rsidRPr="00741D42" w:rsidRDefault="00741D42" w:rsidP="00741D42">
      <w:pPr>
        <w:rPr>
          <w:sz w:val="28"/>
          <w:szCs w:val="28"/>
        </w:rPr>
      </w:pPr>
      <w:r w:rsidRPr="00741D42">
        <w:rPr>
          <w:sz w:val="28"/>
          <w:szCs w:val="28"/>
        </w:rPr>
        <w:t>виконавчий комітет Винниківської міської ради</w:t>
      </w:r>
    </w:p>
    <w:p w14:paraId="257C8304" w14:textId="77777777" w:rsidR="00741D42" w:rsidRDefault="00741D42" w:rsidP="00741D42">
      <w:pPr>
        <w:jc w:val="center"/>
        <w:rPr>
          <w:sz w:val="28"/>
          <w:szCs w:val="28"/>
        </w:rPr>
      </w:pPr>
    </w:p>
    <w:p w14:paraId="27F3EB7A" w14:textId="34BAFB02" w:rsidR="00741D42" w:rsidRDefault="00741D42" w:rsidP="00741D42">
      <w:pPr>
        <w:jc w:val="center"/>
        <w:rPr>
          <w:sz w:val="28"/>
          <w:szCs w:val="28"/>
        </w:rPr>
      </w:pPr>
      <w:r w:rsidRPr="00741D42">
        <w:rPr>
          <w:sz w:val="28"/>
          <w:szCs w:val="28"/>
        </w:rPr>
        <w:t>ВИРІШИВ:</w:t>
      </w:r>
    </w:p>
    <w:p w14:paraId="043C4B4E" w14:textId="77777777" w:rsidR="00741D42" w:rsidRPr="00741D42" w:rsidRDefault="00741D42" w:rsidP="00741D42">
      <w:pPr>
        <w:jc w:val="center"/>
        <w:rPr>
          <w:sz w:val="28"/>
          <w:szCs w:val="28"/>
        </w:rPr>
      </w:pPr>
    </w:p>
    <w:p w14:paraId="539D61FD" w14:textId="77777777" w:rsidR="00741D42" w:rsidRPr="00741D42" w:rsidRDefault="00741D42" w:rsidP="00741D42">
      <w:pPr>
        <w:rPr>
          <w:sz w:val="28"/>
          <w:szCs w:val="28"/>
        </w:rPr>
      </w:pPr>
      <w:r w:rsidRPr="00741D42">
        <w:rPr>
          <w:sz w:val="28"/>
          <w:szCs w:val="28"/>
        </w:rPr>
        <w:t>1.Затвердити робочий проект на будівництво каналізаційного трубопроводу</w:t>
      </w:r>
    </w:p>
    <w:p w14:paraId="57C514DE" w14:textId="77777777" w:rsidR="00741D42" w:rsidRPr="00741D42" w:rsidRDefault="00741D42" w:rsidP="00741D42">
      <w:pPr>
        <w:rPr>
          <w:sz w:val="28"/>
          <w:szCs w:val="28"/>
        </w:rPr>
      </w:pPr>
      <w:r w:rsidRPr="00741D42">
        <w:rPr>
          <w:sz w:val="28"/>
          <w:szCs w:val="28"/>
        </w:rPr>
        <w:t>по вул. Грушевського у м. Винники.</w:t>
      </w:r>
    </w:p>
    <w:p w14:paraId="5CE01DB3" w14:textId="77777777" w:rsidR="00741D42" w:rsidRDefault="00741D42" w:rsidP="00741D42">
      <w:pPr>
        <w:rPr>
          <w:sz w:val="28"/>
          <w:szCs w:val="28"/>
        </w:rPr>
      </w:pPr>
    </w:p>
    <w:p w14:paraId="3EBE64A9" w14:textId="18219F11" w:rsidR="00741D42" w:rsidRPr="00741D42" w:rsidRDefault="00741D42" w:rsidP="00741D42">
      <w:pPr>
        <w:rPr>
          <w:sz w:val="28"/>
          <w:szCs w:val="28"/>
        </w:rPr>
      </w:pPr>
      <w:r w:rsidRPr="00741D42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29288355" w14:textId="77777777" w:rsidR="00741D42" w:rsidRPr="00741D42" w:rsidRDefault="00741D42" w:rsidP="00741D42">
      <w:pPr>
        <w:rPr>
          <w:sz w:val="28"/>
          <w:szCs w:val="28"/>
        </w:rPr>
      </w:pPr>
      <w:r w:rsidRPr="00741D42">
        <w:rPr>
          <w:sz w:val="28"/>
          <w:szCs w:val="28"/>
        </w:rPr>
        <w:t>голови 3 з соціально-економічних та гуманітарних питань.</w:t>
      </w:r>
    </w:p>
    <w:p w14:paraId="62903F86" w14:textId="77777777" w:rsidR="00741D42" w:rsidRDefault="00741D42" w:rsidP="00741D42">
      <w:pPr>
        <w:rPr>
          <w:sz w:val="28"/>
          <w:szCs w:val="28"/>
        </w:rPr>
      </w:pPr>
    </w:p>
    <w:p w14:paraId="3D775E3F" w14:textId="77777777" w:rsidR="00741D42" w:rsidRDefault="00741D42" w:rsidP="00741D42">
      <w:pPr>
        <w:rPr>
          <w:sz w:val="28"/>
          <w:szCs w:val="28"/>
        </w:rPr>
      </w:pPr>
    </w:p>
    <w:p w14:paraId="01C471E0" w14:textId="311911EB" w:rsidR="00213958" w:rsidRPr="006F2805" w:rsidRDefault="00741D42" w:rsidP="00741D42">
      <w:pPr>
        <w:rPr>
          <w:sz w:val="28"/>
          <w:szCs w:val="28"/>
        </w:rPr>
      </w:pPr>
      <w:r w:rsidRPr="00741D4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Уваров С.І</w:t>
      </w:r>
      <w:bookmarkStart w:id="1" w:name="_GoBack"/>
      <w:bookmarkEnd w:id="1"/>
      <w:r w:rsidRPr="00741D42">
        <w:rPr>
          <w:sz w:val="28"/>
          <w:szCs w:val="28"/>
        </w:rPr>
        <w:t>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D7BCB" w14:textId="77777777" w:rsidR="00280178" w:rsidRDefault="00280178">
      <w:r>
        <w:separator/>
      </w:r>
    </w:p>
  </w:endnote>
  <w:endnote w:type="continuationSeparator" w:id="0">
    <w:p w14:paraId="24C78449" w14:textId="77777777" w:rsidR="00280178" w:rsidRDefault="00280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B9F77" w14:textId="77777777" w:rsidR="00280178" w:rsidRDefault="00280178">
      <w:r>
        <w:separator/>
      </w:r>
    </w:p>
  </w:footnote>
  <w:footnote w:type="continuationSeparator" w:id="0">
    <w:p w14:paraId="08668689" w14:textId="77777777" w:rsidR="00280178" w:rsidRDefault="00280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017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1D42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17711-F83B-41E5-B346-70FC8A771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2023-12-06T08:42:00Z</dcterms:modified>
</cp:coreProperties>
</file>