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проектної документації на   капітальний ремонт центральної алеї кладовища  по вул. Проектованій.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DAB763" w14:textId="77777777" w:rsidR="005C1FB9" w:rsidRPr="005C1FB9" w:rsidRDefault="005C1FB9" w:rsidP="005C1FB9">
      <w:pPr>
        <w:ind w:firstLine="720"/>
        <w:rPr>
          <w:sz w:val="28"/>
          <w:szCs w:val="28"/>
        </w:rPr>
      </w:pPr>
      <w:r w:rsidRPr="005C1FB9">
        <w:rPr>
          <w:sz w:val="28"/>
          <w:szCs w:val="28"/>
        </w:rPr>
        <w:t>Відповідно до Бюджетного кодексу України, Закону України «Про</w:t>
      </w:r>
    </w:p>
    <w:p w14:paraId="29BA49D3" w14:textId="77777777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6AAEFCF7" w14:textId="77777777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1618 від 29.01.2015 р. Про міський бюджет м. Винники на 2015 рік»</w:t>
      </w:r>
    </w:p>
    <w:p w14:paraId="562B7D59" w14:textId="77777777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виконавчий комітет Винниківської міської ради</w:t>
      </w:r>
    </w:p>
    <w:p w14:paraId="457E670C" w14:textId="77777777" w:rsidR="005C1FB9" w:rsidRDefault="005C1FB9" w:rsidP="005C1FB9">
      <w:pPr>
        <w:jc w:val="center"/>
        <w:rPr>
          <w:sz w:val="28"/>
          <w:szCs w:val="28"/>
        </w:rPr>
      </w:pPr>
    </w:p>
    <w:p w14:paraId="5D74B591" w14:textId="536B3BEA" w:rsidR="005C1FB9" w:rsidRDefault="005C1FB9" w:rsidP="005C1FB9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5C1FB9">
        <w:rPr>
          <w:sz w:val="28"/>
          <w:szCs w:val="28"/>
        </w:rPr>
        <w:t>ИРІШИВ:</w:t>
      </w:r>
    </w:p>
    <w:p w14:paraId="53E65C9E" w14:textId="77777777" w:rsidR="005C1FB9" w:rsidRPr="005C1FB9" w:rsidRDefault="005C1FB9" w:rsidP="005C1FB9">
      <w:pPr>
        <w:jc w:val="center"/>
        <w:rPr>
          <w:sz w:val="28"/>
          <w:szCs w:val="28"/>
        </w:rPr>
      </w:pPr>
    </w:p>
    <w:p w14:paraId="61666DA4" w14:textId="77777777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1.Затвердити проектну документацію на капітальний ремонт центральної алеї</w:t>
      </w:r>
    </w:p>
    <w:p w14:paraId="318910FC" w14:textId="477C06B8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кладовища по вул. Проектованій</w:t>
      </w:r>
      <w:r>
        <w:rPr>
          <w:sz w:val="28"/>
          <w:szCs w:val="28"/>
        </w:rPr>
        <w:t>.</w:t>
      </w:r>
    </w:p>
    <w:p w14:paraId="725D564E" w14:textId="77777777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01C4E879" w14:textId="77777777" w:rsidR="005C1FB9" w:rsidRPr="005C1FB9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голови з соціально-економічних та гуманітарних питань.</w:t>
      </w:r>
    </w:p>
    <w:p w14:paraId="23C11C58" w14:textId="77777777" w:rsidR="005C1FB9" w:rsidRDefault="005C1FB9" w:rsidP="005C1FB9">
      <w:pPr>
        <w:rPr>
          <w:sz w:val="28"/>
          <w:szCs w:val="28"/>
        </w:rPr>
      </w:pPr>
    </w:p>
    <w:p w14:paraId="54E10A4F" w14:textId="77777777" w:rsidR="005C1FB9" w:rsidRDefault="005C1FB9" w:rsidP="005C1FB9">
      <w:pPr>
        <w:rPr>
          <w:sz w:val="28"/>
          <w:szCs w:val="28"/>
        </w:rPr>
      </w:pPr>
    </w:p>
    <w:p w14:paraId="5B9FD190" w14:textId="77777777" w:rsidR="005C1FB9" w:rsidRDefault="005C1FB9" w:rsidP="005C1FB9">
      <w:pPr>
        <w:rPr>
          <w:sz w:val="28"/>
          <w:szCs w:val="28"/>
        </w:rPr>
      </w:pPr>
    </w:p>
    <w:p w14:paraId="01C471E0" w14:textId="33D70923" w:rsidR="00213958" w:rsidRPr="006F2805" w:rsidRDefault="005C1FB9" w:rsidP="005C1FB9">
      <w:pPr>
        <w:rPr>
          <w:sz w:val="28"/>
          <w:szCs w:val="28"/>
        </w:rPr>
      </w:pPr>
      <w:r w:rsidRPr="005C1FB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5C1FB9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F5460" w14:textId="77777777" w:rsidR="0078705C" w:rsidRDefault="0078705C">
      <w:r>
        <w:separator/>
      </w:r>
    </w:p>
  </w:endnote>
  <w:endnote w:type="continuationSeparator" w:id="0">
    <w:p w14:paraId="03CDEDCA" w14:textId="77777777" w:rsidR="0078705C" w:rsidRDefault="0078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78D96" w14:textId="77777777" w:rsidR="0078705C" w:rsidRDefault="0078705C">
      <w:r>
        <w:separator/>
      </w:r>
    </w:p>
  </w:footnote>
  <w:footnote w:type="continuationSeparator" w:id="0">
    <w:p w14:paraId="1AAAA75E" w14:textId="77777777" w:rsidR="0078705C" w:rsidRDefault="00787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1FB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705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1892F-D876-4BD6-9F69-34C91B2D1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2023-12-06T08:30:00Z</dcterms:modified>
</cp:coreProperties>
</file>