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доповнень до "Положення про надання  матеріальної допомоги та допомоги на поховання   громадянам м. Винники" затвердженого рішенням  виконавчого комітету Винниківської міської ради  № 04 від 30.01.2013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3CB2A0" w14:textId="5D375738" w:rsidR="00CE248B" w:rsidRPr="00CE248B" w:rsidRDefault="00CE248B" w:rsidP="00CE248B">
      <w:pPr>
        <w:ind w:firstLine="720"/>
        <w:rPr>
          <w:sz w:val="28"/>
          <w:szCs w:val="28"/>
        </w:rPr>
      </w:pPr>
      <w:r w:rsidRPr="00CE248B">
        <w:rPr>
          <w:sz w:val="28"/>
          <w:szCs w:val="28"/>
        </w:rPr>
        <w:t>Відповідно до Закону України «Про місцеве самоврядування в Україні», рішення</w:t>
      </w:r>
      <w:r>
        <w:rPr>
          <w:sz w:val="28"/>
          <w:szCs w:val="28"/>
        </w:rPr>
        <w:t>20-ї</w:t>
      </w:r>
      <w:r w:rsidRPr="00CE248B">
        <w:rPr>
          <w:sz w:val="28"/>
          <w:szCs w:val="28"/>
        </w:rPr>
        <w:t xml:space="preserve"> сесії Винниківської міської ради № 1618 від 29.01.2015р. «Про затвердження</w:t>
      </w:r>
      <w:r>
        <w:rPr>
          <w:sz w:val="28"/>
          <w:szCs w:val="28"/>
        </w:rPr>
        <w:t xml:space="preserve"> </w:t>
      </w:r>
      <w:r w:rsidRPr="00CE248B">
        <w:rPr>
          <w:sz w:val="28"/>
          <w:szCs w:val="28"/>
        </w:rPr>
        <w:t>бюджету м. Винники на 2015 рік Винниківської міської ради», враховуючи пропозиції</w:t>
      </w:r>
      <w:r>
        <w:rPr>
          <w:sz w:val="28"/>
          <w:szCs w:val="28"/>
        </w:rPr>
        <w:t xml:space="preserve"> </w:t>
      </w:r>
      <w:r w:rsidRPr="00CE248B">
        <w:rPr>
          <w:sz w:val="28"/>
          <w:szCs w:val="28"/>
        </w:rPr>
        <w:t>комісії з питань звернень громадян по наданню матеріальної допомоги (протокол № 8</w:t>
      </w:r>
      <w:r>
        <w:rPr>
          <w:sz w:val="28"/>
          <w:szCs w:val="28"/>
        </w:rPr>
        <w:t xml:space="preserve"> </w:t>
      </w:r>
      <w:r w:rsidRPr="00CE248B">
        <w:rPr>
          <w:sz w:val="28"/>
          <w:szCs w:val="28"/>
        </w:rPr>
        <w:t>від 01 липня 2015 року), виконавчий комітет Винниківської міської ради</w:t>
      </w:r>
    </w:p>
    <w:p w14:paraId="0D2697D4" w14:textId="77777777" w:rsidR="00CE248B" w:rsidRDefault="00CE248B" w:rsidP="00CE248B">
      <w:pPr>
        <w:jc w:val="center"/>
        <w:rPr>
          <w:sz w:val="28"/>
          <w:szCs w:val="28"/>
        </w:rPr>
      </w:pPr>
    </w:p>
    <w:p w14:paraId="3E9D66E3" w14:textId="1C9B54EB" w:rsidR="00CE248B" w:rsidRDefault="00CE248B" w:rsidP="00CE248B">
      <w:pPr>
        <w:jc w:val="center"/>
        <w:rPr>
          <w:sz w:val="28"/>
          <w:szCs w:val="28"/>
        </w:rPr>
      </w:pPr>
      <w:r w:rsidRPr="00CE248B">
        <w:rPr>
          <w:sz w:val="28"/>
          <w:szCs w:val="28"/>
        </w:rPr>
        <w:t>ВИРІШИВ:</w:t>
      </w:r>
    </w:p>
    <w:p w14:paraId="0E1577FE" w14:textId="77777777" w:rsidR="00CE248B" w:rsidRPr="00CE248B" w:rsidRDefault="00CE248B" w:rsidP="00CE248B">
      <w:pPr>
        <w:jc w:val="center"/>
        <w:rPr>
          <w:sz w:val="28"/>
          <w:szCs w:val="28"/>
        </w:rPr>
      </w:pPr>
    </w:p>
    <w:p w14:paraId="3780E63C" w14:textId="77777777" w:rsidR="00CE248B" w:rsidRPr="00CE248B" w:rsidRDefault="00CE248B" w:rsidP="00CE248B">
      <w:pPr>
        <w:rPr>
          <w:sz w:val="28"/>
          <w:szCs w:val="28"/>
        </w:rPr>
      </w:pPr>
      <w:r w:rsidRPr="00CE248B">
        <w:rPr>
          <w:sz w:val="28"/>
          <w:szCs w:val="28"/>
        </w:rPr>
        <w:t>1. Внести доповнення у п.1 «Положення про надання матеріальної допомоги та</w:t>
      </w:r>
    </w:p>
    <w:p w14:paraId="670D687B" w14:textId="77777777" w:rsidR="00CE248B" w:rsidRPr="00CE248B" w:rsidRDefault="00CE248B" w:rsidP="00CE248B">
      <w:pPr>
        <w:rPr>
          <w:sz w:val="28"/>
          <w:szCs w:val="28"/>
        </w:rPr>
      </w:pPr>
      <w:r w:rsidRPr="00CE248B">
        <w:rPr>
          <w:sz w:val="28"/>
          <w:szCs w:val="28"/>
        </w:rPr>
        <w:t>допомоги а на поховання громадянам м. Винники» затвердженого рішенням</w:t>
      </w:r>
    </w:p>
    <w:p w14:paraId="086E2AFA" w14:textId="77777777" w:rsidR="00CE248B" w:rsidRPr="00CE248B" w:rsidRDefault="00CE248B" w:rsidP="00CE248B">
      <w:pPr>
        <w:rPr>
          <w:sz w:val="28"/>
          <w:szCs w:val="28"/>
        </w:rPr>
      </w:pPr>
      <w:r w:rsidRPr="00CE248B">
        <w:rPr>
          <w:sz w:val="28"/>
          <w:szCs w:val="28"/>
        </w:rPr>
        <w:t>виконкому Винниківської міської ради від 30.01.2013 р. № 04 та викласти у</w:t>
      </w:r>
    </w:p>
    <w:p w14:paraId="057368B4" w14:textId="77777777" w:rsidR="00CE248B" w:rsidRPr="00CE248B" w:rsidRDefault="00CE248B" w:rsidP="00CE248B">
      <w:pPr>
        <w:rPr>
          <w:sz w:val="28"/>
          <w:szCs w:val="28"/>
        </w:rPr>
      </w:pPr>
      <w:r w:rsidRPr="00CE248B">
        <w:rPr>
          <w:sz w:val="28"/>
          <w:szCs w:val="28"/>
        </w:rPr>
        <w:t>наступній редакції:</w:t>
      </w:r>
    </w:p>
    <w:p w14:paraId="3784777D" w14:textId="35F440EA" w:rsidR="00CE248B" w:rsidRPr="00CE248B" w:rsidRDefault="00CE248B" w:rsidP="00CE248B">
      <w:pPr>
        <w:rPr>
          <w:sz w:val="28"/>
          <w:szCs w:val="28"/>
        </w:rPr>
      </w:pPr>
      <w:r>
        <w:rPr>
          <w:sz w:val="28"/>
          <w:szCs w:val="28"/>
        </w:rPr>
        <w:t>Положення визначає</w:t>
      </w:r>
      <w:r w:rsidRPr="00CE248B">
        <w:rPr>
          <w:sz w:val="28"/>
          <w:szCs w:val="28"/>
        </w:rPr>
        <w:t xml:space="preserve"> порядок надання одноразової матеріальної допомоги</w:t>
      </w:r>
    </w:p>
    <w:p w14:paraId="6FE8D5CB" w14:textId="15D4D290" w:rsidR="00CE248B" w:rsidRPr="00CE248B" w:rsidRDefault="00CE248B" w:rsidP="00CE248B">
      <w:pPr>
        <w:rPr>
          <w:sz w:val="28"/>
          <w:szCs w:val="28"/>
        </w:rPr>
      </w:pPr>
      <w:r>
        <w:rPr>
          <w:sz w:val="28"/>
          <w:szCs w:val="28"/>
        </w:rPr>
        <w:t>громадянам, які зареє</w:t>
      </w:r>
      <w:r w:rsidRPr="00CE248B">
        <w:rPr>
          <w:sz w:val="28"/>
          <w:szCs w:val="28"/>
        </w:rPr>
        <w:t>стровані та проживають на території м. Винники: членам</w:t>
      </w:r>
    </w:p>
    <w:p w14:paraId="525EAF5A" w14:textId="0E828808" w:rsidR="00CE248B" w:rsidRPr="00CE248B" w:rsidRDefault="00CE248B" w:rsidP="00CE248B">
      <w:pPr>
        <w:rPr>
          <w:sz w:val="28"/>
          <w:szCs w:val="28"/>
        </w:rPr>
      </w:pPr>
      <w:r w:rsidRPr="00CE248B">
        <w:rPr>
          <w:sz w:val="28"/>
          <w:szCs w:val="28"/>
        </w:rPr>
        <w:t>УПА</w:t>
      </w:r>
      <w:r>
        <w:rPr>
          <w:sz w:val="28"/>
          <w:szCs w:val="28"/>
        </w:rPr>
        <w:t>, політв'язням, репресованим, ветеранам Великої Вітчи</w:t>
      </w:r>
      <w:r w:rsidRPr="00CE248B">
        <w:rPr>
          <w:sz w:val="28"/>
          <w:szCs w:val="28"/>
        </w:rPr>
        <w:t>зняної війни,</w:t>
      </w:r>
    </w:p>
    <w:p w14:paraId="1579EB09" w14:textId="77777777" w:rsidR="00CE248B" w:rsidRPr="00CE248B" w:rsidRDefault="00CE248B" w:rsidP="00CE248B">
      <w:pPr>
        <w:rPr>
          <w:sz w:val="28"/>
          <w:szCs w:val="28"/>
        </w:rPr>
      </w:pPr>
      <w:r w:rsidRPr="00CE248B">
        <w:rPr>
          <w:sz w:val="28"/>
          <w:szCs w:val="28"/>
        </w:rPr>
        <w:t>одиноким, дітям-сиротам, дітям позбавленим . батьківського</w:t>
      </w:r>
    </w:p>
    <w:p w14:paraId="29E31756" w14:textId="081A3F39" w:rsidR="00CE248B" w:rsidRPr="00CE248B" w:rsidRDefault="00CE248B" w:rsidP="00CE248B">
      <w:pPr>
        <w:rPr>
          <w:sz w:val="28"/>
          <w:szCs w:val="28"/>
        </w:rPr>
      </w:pPr>
      <w:r w:rsidRPr="00CE248B">
        <w:rPr>
          <w:sz w:val="28"/>
          <w:szCs w:val="28"/>
        </w:rPr>
        <w:t>пристарілим</w:t>
      </w:r>
      <w:r>
        <w:rPr>
          <w:sz w:val="28"/>
          <w:szCs w:val="28"/>
        </w:rPr>
        <w:t>, піклуван</w:t>
      </w:r>
      <w:r w:rsidRPr="00CE248B">
        <w:rPr>
          <w:sz w:val="28"/>
          <w:szCs w:val="28"/>
        </w:rPr>
        <w:t>ня, інвалідам, багатодітним сім'ям, матерям-героїням, одиноким матерям,</w:t>
      </w:r>
      <w:r>
        <w:rPr>
          <w:sz w:val="28"/>
          <w:szCs w:val="28"/>
        </w:rPr>
        <w:t xml:space="preserve"> </w:t>
      </w:r>
      <w:r w:rsidRPr="00CE248B">
        <w:rPr>
          <w:sz w:val="28"/>
          <w:szCs w:val="28"/>
        </w:rPr>
        <w:t>учасникам АТО, іншим категоріям громадян у виняткових випадках.</w:t>
      </w:r>
    </w:p>
    <w:p w14:paraId="0802F565" w14:textId="77777777" w:rsidR="00CE248B" w:rsidRPr="00CE248B" w:rsidRDefault="00CE248B" w:rsidP="00CE248B">
      <w:pPr>
        <w:rPr>
          <w:sz w:val="28"/>
          <w:szCs w:val="28"/>
        </w:rPr>
      </w:pPr>
      <w:r w:rsidRPr="00CE248B">
        <w:rPr>
          <w:sz w:val="28"/>
          <w:szCs w:val="28"/>
        </w:rPr>
        <w:t>2 Розмір матеріальної допомоги для учасників АТО встановити— 500,00 (п'ятсот )грн.</w:t>
      </w:r>
    </w:p>
    <w:p w14:paraId="585B72FC" w14:textId="42C4FF4C" w:rsidR="00CE248B" w:rsidRPr="00CE248B" w:rsidRDefault="00CE248B" w:rsidP="00CE248B">
      <w:pPr>
        <w:rPr>
          <w:sz w:val="28"/>
          <w:szCs w:val="28"/>
        </w:rPr>
      </w:pPr>
      <w:r w:rsidRPr="00CE248B">
        <w:rPr>
          <w:sz w:val="28"/>
          <w:szCs w:val="28"/>
        </w:rPr>
        <w:lastRenderedPageBreak/>
        <w:t>3. Конт</w:t>
      </w:r>
      <w:r>
        <w:rPr>
          <w:sz w:val="28"/>
          <w:szCs w:val="28"/>
        </w:rPr>
        <w:t>роль за виконанням даного рішенн</w:t>
      </w:r>
      <w:r w:rsidRPr="00CE248B">
        <w:rPr>
          <w:sz w:val="28"/>
          <w:szCs w:val="28"/>
        </w:rPr>
        <w:t>я покласти на заступника міського голови</w:t>
      </w:r>
      <w:r>
        <w:rPr>
          <w:sz w:val="28"/>
          <w:szCs w:val="28"/>
        </w:rPr>
        <w:t xml:space="preserve"> </w:t>
      </w:r>
      <w:r w:rsidRPr="00CE248B">
        <w:rPr>
          <w:sz w:val="28"/>
          <w:szCs w:val="28"/>
        </w:rPr>
        <w:t>з соціально-економічних та гуманітарних питань.</w:t>
      </w:r>
    </w:p>
    <w:p w14:paraId="283760FB" w14:textId="77777777" w:rsidR="00CE248B" w:rsidRDefault="00CE248B" w:rsidP="00CE248B">
      <w:pPr>
        <w:rPr>
          <w:sz w:val="28"/>
          <w:szCs w:val="28"/>
        </w:rPr>
      </w:pPr>
    </w:p>
    <w:p w14:paraId="0ADB273B" w14:textId="77777777" w:rsidR="00CE248B" w:rsidRDefault="00CE248B" w:rsidP="00CE248B">
      <w:pPr>
        <w:rPr>
          <w:sz w:val="28"/>
          <w:szCs w:val="28"/>
        </w:rPr>
      </w:pPr>
    </w:p>
    <w:p w14:paraId="01C471E0" w14:textId="3BC73396" w:rsidR="00213958" w:rsidRPr="006F2805" w:rsidRDefault="00CE248B" w:rsidP="00CE248B">
      <w:pPr>
        <w:rPr>
          <w:sz w:val="28"/>
          <w:szCs w:val="28"/>
        </w:rPr>
      </w:pPr>
      <w:r w:rsidRPr="00CE248B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</w:t>
      </w:r>
      <w:bookmarkStart w:id="1" w:name="_GoBack"/>
      <w:bookmarkEnd w:id="1"/>
      <w:r w:rsidRPr="00CE248B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42E4C4" w14:textId="77777777" w:rsidR="009B2CD2" w:rsidRDefault="009B2CD2">
      <w:r>
        <w:separator/>
      </w:r>
    </w:p>
  </w:endnote>
  <w:endnote w:type="continuationSeparator" w:id="0">
    <w:p w14:paraId="31F1107C" w14:textId="77777777" w:rsidR="009B2CD2" w:rsidRDefault="009B2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BA3515" w14:textId="77777777" w:rsidR="009B2CD2" w:rsidRDefault="009B2CD2">
      <w:r>
        <w:separator/>
      </w:r>
    </w:p>
  </w:footnote>
  <w:footnote w:type="continuationSeparator" w:id="0">
    <w:p w14:paraId="48F271BC" w14:textId="77777777" w:rsidR="009B2CD2" w:rsidRDefault="009B2C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2CD2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248B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4EB31-D703-4CAA-BC00-637DF08B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1201</Words>
  <Characters>686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2023-12-06T07:53:00Z</dcterms:modified>
</cp:coreProperties>
</file>