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Винниченка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38709D" w14:textId="538AECF2" w:rsidR="009345B3" w:rsidRPr="009345B3" w:rsidRDefault="009345B3" w:rsidP="009345B3">
      <w:pPr>
        <w:ind w:firstLine="720"/>
        <w:rPr>
          <w:sz w:val="28"/>
          <w:szCs w:val="28"/>
        </w:rPr>
      </w:pPr>
      <w:r w:rsidRPr="009345B3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господарства України в</w:t>
      </w:r>
      <w:r>
        <w:rPr>
          <w:sz w:val="28"/>
          <w:szCs w:val="28"/>
        </w:rPr>
        <w:t>ід 05.07.2011p. №103 «ро затверд</w:t>
      </w:r>
      <w:r w:rsidRPr="009345B3">
        <w:rPr>
          <w:sz w:val="28"/>
          <w:szCs w:val="28"/>
        </w:rPr>
        <w:t>ження Порядку видачі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заяву гр.Великого М.В., беручи</w:t>
      </w:r>
      <w:r>
        <w:rPr>
          <w:sz w:val="28"/>
          <w:szCs w:val="28"/>
        </w:rPr>
        <w:t xml:space="preserve"> до уваги Витяг з Державного реє</w:t>
      </w:r>
      <w:r w:rsidRPr="009345B3">
        <w:rPr>
          <w:sz w:val="28"/>
          <w:szCs w:val="28"/>
        </w:rPr>
        <w:t>стру речових прав на</w:t>
      </w:r>
    </w:p>
    <w:p w14:paraId="224505F0" w14:textId="23FA77E7" w:rsidR="009345B3" w:rsidRPr="009345B3" w:rsidRDefault="009345B3" w:rsidP="009345B3">
      <w:pPr>
        <w:rPr>
          <w:sz w:val="28"/>
          <w:szCs w:val="28"/>
        </w:rPr>
      </w:pPr>
      <w:r>
        <w:rPr>
          <w:sz w:val="28"/>
          <w:szCs w:val="28"/>
        </w:rPr>
        <w:t>нерухоме майно про реє</w:t>
      </w:r>
      <w:r w:rsidRPr="009345B3">
        <w:rPr>
          <w:sz w:val="28"/>
          <w:szCs w:val="28"/>
        </w:rPr>
        <w:t>страцію права власності на земельну ділянку (серія ЕЕЕ</w:t>
      </w:r>
    </w:p>
    <w:p w14:paraId="4D0185EE" w14:textId="5AD692FC" w:rsidR="009345B3" w:rsidRPr="009345B3" w:rsidRDefault="009345B3" w:rsidP="009345B3">
      <w:pPr>
        <w:rPr>
          <w:sz w:val="28"/>
          <w:szCs w:val="28"/>
        </w:rPr>
      </w:pPr>
      <w:r w:rsidRPr="009345B3">
        <w:rPr>
          <w:sz w:val="28"/>
          <w:szCs w:val="28"/>
        </w:rPr>
        <w:t>№387807), виконком Винниківської міської ради</w:t>
      </w:r>
      <w:r>
        <w:rPr>
          <w:sz w:val="28"/>
          <w:szCs w:val="28"/>
        </w:rPr>
        <w:t>-</w:t>
      </w:r>
    </w:p>
    <w:p w14:paraId="2E7EBF8E" w14:textId="77777777" w:rsidR="009345B3" w:rsidRDefault="009345B3" w:rsidP="009345B3">
      <w:pPr>
        <w:jc w:val="center"/>
        <w:rPr>
          <w:sz w:val="28"/>
          <w:szCs w:val="28"/>
        </w:rPr>
      </w:pPr>
    </w:p>
    <w:p w14:paraId="4E7BC8B6" w14:textId="013A41C5" w:rsidR="009345B3" w:rsidRDefault="009345B3" w:rsidP="009345B3">
      <w:pPr>
        <w:jc w:val="center"/>
        <w:rPr>
          <w:sz w:val="28"/>
          <w:szCs w:val="28"/>
        </w:rPr>
      </w:pPr>
      <w:r w:rsidRPr="009345B3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9345B3">
        <w:rPr>
          <w:sz w:val="28"/>
          <w:szCs w:val="28"/>
        </w:rPr>
        <w:t>ИВ:</w:t>
      </w:r>
    </w:p>
    <w:p w14:paraId="32F9DE36" w14:textId="77777777" w:rsidR="009345B3" w:rsidRPr="009345B3" w:rsidRDefault="009345B3" w:rsidP="009345B3">
      <w:pPr>
        <w:jc w:val="center"/>
        <w:rPr>
          <w:sz w:val="28"/>
          <w:szCs w:val="28"/>
        </w:rPr>
      </w:pPr>
      <w:bookmarkStart w:id="1" w:name="_GoBack"/>
      <w:bookmarkEnd w:id="1"/>
    </w:p>
    <w:p w14:paraId="34D4F771" w14:textId="0E4F7F29" w:rsidR="009345B3" w:rsidRPr="009345B3" w:rsidRDefault="009345B3" w:rsidP="009345B3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9345B3">
        <w:rPr>
          <w:sz w:val="28"/>
          <w:szCs w:val="28"/>
        </w:rPr>
        <w:t>Видати гр. Великому Миколі Вікторовичу будівельний паспорт забудови земельної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ділянці по вул.Винниченка (к/н 4610160300:01:001:0058) у м.Винник</w:t>
      </w:r>
      <w:r>
        <w:rPr>
          <w:sz w:val="28"/>
          <w:szCs w:val="28"/>
        </w:rPr>
        <w:t>и.</w:t>
      </w:r>
    </w:p>
    <w:p w14:paraId="69257AE5" w14:textId="77777777" w:rsidR="009345B3" w:rsidRPr="009345B3" w:rsidRDefault="009345B3" w:rsidP="009345B3">
      <w:pPr>
        <w:rPr>
          <w:sz w:val="28"/>
          <w:szCs w:val="28"/>
        </w:rPr>
      </w:pPr>
      <w:r w:rsidRPr="009345B3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40C2CC03" w14:textId="7728BD7B" w:rsidR="009345B3" w:rsidRPr="009345B3" w:rsidRDefault="009345B3" w:rsidP="009345B3">
      <w:pPr>
        <w:rPr>
          <w:sz w:val="28"/>
          <w:szCs w:val="28"/>
        </w:rPr>
      </w:pPr>
      <w:r w:rsidRPr="009345B3">
        <w:rPr>
          <w:sz w:val="28"/>
          <w:szCs w:val="28"/>
        </w:rPr>
        <w:t>земельної діл</w:t>
      </w:r>
      <w:r>
        <w:rPr>
          <w:sz w:val="28"/>
          <w:szCs w:val="28"/>
        </w:rPr>
        <w:t>янки на проектування та будівництво інд</w:t>
      </w:r>
      <w:r w:rsidRPr="009345B3">
        <w:rPr>
          <w:sz w:val="28"/>
          <w:szCs w:val="28"/>
        </w:rPr>
        <w:t>ивідуального житлового будинку на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земельній ділянці по ву</w:t>
      </w:r>
      <w:r>
        <w:rPr>
          <w:sz w:val="28"/>
          <w:szCs w:val="28"/>
        </w:rPr>
        <w:t>л.Винниченка (к/н 4610160300:01:</w:t>
      </w:r>
      <w:r w:rsidRPr="009345B3">
        <w:rPr>
          <w:sz w:val="28"/>
          <w:szCs w:val="28"/>
        </w:rPr>
        <w:t>001:0058)у4 м.Винники.</w:t>
      </w:r>
    </w:p>
    <w:p w14:paraId="4320C38F" w14:textId="41685FC5" w:rsidR="009345B3" w:rsidRPr="009345B3" w:rsidRDefault="009345B3" w:rsidP="009345B3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345B3">
        <w:rPr>
          <w:sz w:val="28"/>
          <w:szCs w:val="28"/>
        </w:rPr>
        <w:t>Зобов’ язати гр. Великого M.В.:</w:t>
      </w:r>
    </w:p>
    <w:p w14:paraId="6F6016F9" w14:textId="46C7E0D0" w:rsidR="009345B3" w:rsidRPr="009345B3" w:rsidRDefault="009345B3" w:rsidP="009345B3">
      <w:pPr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9345B3">
        <w:rPr>
          <w:sz w:val="28"/>
          <w:szCs w:val="28"/>
        </w:rPr>
        <w:t xml:space="preserve">Отримати у </w:t>
      </w:r>
      <w:r>
        <w:rPr>
          <w:sz w:val="28"/>
          <w:szCs w:val="28"/>
        </w:rPr>
        <w:t>встановленому порядку технічні у</w:t>
      </w:r>
      <w:r w:rsidRPr="009345B3">
        <w:rPr>
          <w:sz w:val="28"/>
          <w:szCs w:val="28"/>
        </w:rPr>
        <w:t>мови на інженерне</w:t>
      </w:r>
    </w:p>
    <w:p w14:paraId="40A35F13" w14:textId="0A9FBD86" w:rsidR="009345B3" w:rsidRPr="009345B3" w:rsidRDefault="009345B3" w:rsidP="009345B3">
      <w:pPr>
        <w:rPr>
          <w:sz w:val="28"/>
          <w:szCs w:val="28"/>
        </w:rPr>
      </w:pPr>
      <w:r>
        <w:rPr>
          <w:sz w:val="28"/>
          <w:szCs w:val="28"/>
        </w:rPr>
        <w:t>забезпечення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єкту міст</w:t>
      </w:r>
      <w:r w:rsidRPr="009345B3">
        <w:rPr>
          <w:sz w:val="28"/>
          <w:szCs w:val="28"/>
        </w:rPr>
        <w:t>обудування,</w:t>
      </w:r>
    </w:p>
    <w:p w14:paraId="0486169E" w14:textId="7C2B3BFE" w:rsidR="009345B3" w:rsidRPr="009345B3" w:rsidRDefault="009345B3" w:rsidP="009345B3">
      <w:pPr>
        <w:rPr>
          <w:sz w:val="28"/>
          <w:szCs w:val="28"/>
        </w:rPr>
      </w:pPr>
      <w:r w:rsidRPr="009345B3">
        <w:rPr>
          <w:sz w:val="28"/>
          <w:szCs w:val="28"/>
        </w:rPr>
        <w:lastRenderedPageBreak/>
        <w:t>3.2. При проектуванні</w:t>
      </w:r>
      <w:r>
        <w:rPr>
          <w:sz w:val="28"/>
          <w:szCs w:val="28"/>
        </w:rPr>
        <w:t xml:space="preserve"> і</w:t>
      </w:r>
      <w:r w:rsidRPr="009345B3">
        <w:rPr>
          <w:sz w:val="28"/>
          <w:szCs w:val="28"/>
        </w:rPr>
        <w:t xml:space="preserve"> будівництві об'єкт</w:t>
      </w:r>
      <w:r>
        <w:rPr>
          <w:sz w:val="28"/>
          <w:szCs w:val="28"/>
        </w:rPr>
        <w:t>у містобудування дотримуватись вимог</w:t>
      </w:r>
      <w:r w:rsidRPr="009345B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визначених будівельному паспорті забудови земельної , ділянки.</w:t>
      </w:r>
    </w:p>
    <w:p w14:paraId="55EAC95C" w14:textId="592F7A7F" w:rsidR="009345B3" w:rsidRPr="009345B3" w:rsidRDefault="009345B3" w:rsidP="009345B3">
      <w:pPr>
        <w:rPr>
          <w:sz w:val="28"/>
          <w:szCs w:val="28"/>
        </w:rPr>
      </w:pPr>
      <w:r w:rsidRPr="009345B3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9345B3">
        <w:rPr>
          <w:sz w:val="28"/>
          <w:szCs w:val="28"/>
        </w:rPr>
        <w:t>3.</w:t>
      </w:r>
      <w:r>
        <w:rPr>
          <w:sz w:val="28"/>
          <w:szCs w:val="28"/>
        </w:rPr>
        <w:t xml:space="preserve"> Зареєструвати в</w:t>
      </w:r>
      <w:r w:rsidRPr="009345B3">
        <w:rPr>
          <w:sz w:val="28"/>
          <w:szCs w:val="28"/>
        </w:rPr>
        <w:t xml:space="preserve"> інс</w:t>
      </w:r>
      <w:r>
        <w:rPr>
          <w:sz w:val="28"/>
          <w:szCs w:val="28"/>
        </w:rPr>
        <w:t>пекції Державного архітектурно-б</w:t>
      </w:r>
      <w:r w:rsidRPr="009345B3">
        <w:rPr>
          <w:sz w:val="28"/>
          <w:szCs w:val="28"/>
        </w:rPr>
        <w:t>удівельного контролю</w:t>
      </w:r>
    </w:p>
    <w:p w14:paraId="2E8CD7A8" w14:textId="0D7B3614" w:rsidR="009345B3" w:rsidRPr="009345B3" w:rsidRDefault="009345B3" w:rsidP="009345B3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9345B3">
        <w:rPr>
          <w:sz w:val="28"/>
          <w:szCs w:val="28"/>
        </w:rPr>
        <w:t>Львівській області Повідомлення про початок виконання, будівельних робіт</w:t>
      </w:r>
      <w:r>
        <w:rPr>
          <w:sz w:val="28"/>
          <w:szCs w:val="28"/>
        </w:rPr>
        <w:t>.</w:t>
      </w:r>
    </w:p>
    <w:p w14:paraId="6C3A00F9" w14:textId="0BB1FCD5" w:rsidR="009345B3" w:rsidRPr="009345B3" w:rsidRDefault="009345B3" w:rsidP="009345B3">
      <w:pPr>
        <w:rPr>
          <w:sz w:val="28"/>
          <w:szCs w:val="28"/>
        </w:rPr>
      </w:pPr>
      <w:r>
        <w:rPr>
          <w:sz w:val="28"/>
          <w:szCs w:val="28"/>
        </w:rPr>
        <w:t>3.4.</w:t>
      </w:r>
      <w:r w:rsidRPr="009345B3">
        <w:rPr>
          <w:sz w:val="28"/>
          <w:szCs w:val="28"/>
        </w:rPr>
        <w:t xml:space="preserve"> Повідомити про початок виконання будівельних робіт інспекцію ДАБК</w:t>
      </w:r>
      <w:r>
        <w:rPr>
          <w:sz w:val="28"/>
          <w:szCs w:val="28"/>
        </w:rPr>
        <w:t xml:space="preserve"> у</w:t>
      </w:r>
    </w:p>
    <w:p w14:paraId="08445276" w14:textId="77777777" w:rsidR="009345B3" w:rsidRPr="009345B3" w:rsidRDefault="009345B3" w:rsidP="009345B3">
      <w:pPr>
        <w:rPr>
          <w:sz w:val="28"/>
          <w:szCs w:val="28"/>
        </w:rPr>
      </w:pPr>
      <w:r w:rsidRPr="009345B3">
        <w:rPr>
          <w:sz w:val="28"/>
          <w:szCs w:val="28"/>
        </w:rPr>
        <w:t>Львівській області та виконавчий комітет, Винниківської міської ради.</w:t>
      </w:r>
    </w:p>
    <w:p w14:paraId="033FC5A9" w14:textId="143BEB94" w:rsidR="009345B3" w:rsidRPr="009345B3" w:rsidRDefault="009345B3" w:rsidP="009345B3">
      <w:pPr>
        <w:rPr>
          <w:sz w:val="28"/>
          <w:szCs w:val="28"/>
        </w:rPr>
      </w:pPr>
      <w:r w:rsidRPr="009345B3">
        <w:rPr>
          <w:sz w:val="28"/>
          <w:szCs w:val="28"/>
        </w:rPr>
        <w:t>3</w:t>
      </w:r>
      <w:r>
        <w:rPr>
          <w:sz w:val="28"/>
          <w:szCs w:val="28"/>
        </w:rPr>
        <w:t>.5.</w:t>
      </w:r>
      <w:r w:rsidRPr="009345B3">
        <w:rPr>
          <w:sz w:val="28"/>
          <w:szCs w:val="28"/>
        </w:rPr>
        <w:t xml:space="preserve"> Після завершен</w:t>
      </w:r>
      <w:r>
        <w:rPr>
          <w:sz w:val="28"/>
          <w:szCs w:val="28"/>
        </w:rPr>
        <w:t>ня будівельних робіт з будівництва. індивідуального ж</w:t>
      </w:r>
      <w:r w:rsidRPr="009345B3">
        <w:rPr>
          <w:sz w:val="28"/>
          <w:szCs w:val="28"/>
        </w:rPr>
        <w:t>итлового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порядку документи для з</w:t>
      </w:r>
      <w:r>
        <w:rPr>
          <w:sz w:val="28"/>
          <w:szCs w:val="28"/>
        </w:rPr>
        <w:t xml:space="preserve">дачі об’єкту в </w:t>
      </w:r>
      <w:r w:rsidRPr="009345B3">
        <w:rPr>
          <w:sz w:val="28"/>
          <w:szCs w:val="28"/>
        </w:rPr>
        <w:t>експлуатацію та подати копію декларації або</w:t>
      </w:r>
      <w:r>
        <w:rPr>
          <w:sz w:val="28"/>
          <w:szCs w:val="28"/>
        </w:rPr>
        <w:t xml:space="preserve"> серт</w:t>
      </w:r>
      <w:r w:rsidRPr="009345B3">
        <w:rPr>
          <w:sz w:val="28"/>
          <w:szCs w:val="28"/>
        </w:rPr>
        <w:t>ифікату вико</w:t>
      </w:r>
      <w:r>
        <w:rPr>
          <w:sz w:val="28"/>
          <w:szCs w:val="28"/>
        </w:rPr>
        <w:t>навчому комітету Винниківської місько</w:t>
      </w:r>
      <w:r w:rsidRPr="009345B3">
        <w:rPr>
          <w:sz w:val="28"/>
          <w:szCs w:val="28"/>
        </w:rPr>
        <w:t>ї ради.</w:t>
      </w:r>
    </w:p>
    <w:p w14:paraId="622D965D" w14:textId="414A9E10" w:rsidR="009345B3" w:rsidRPr="009345B3" w:rsidRDefault="009345B3" w:rsidP="009345B3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9345B3">
        <w:rPr>
          <w:sz w:val="28"/>
          <w:szCs w:val="28"/>
        </w:rPr>
        <w:t>Роз'яснити гр.Великому М.В. що будівельні</w:t>
      </w:r>
      <w:r>
        <w:rPr>
          <w:sz w:val="28"/>
          <w:szCs w:val="28"/>
        </w:rPr>
        <w:t xml:space="preserve"> роботи можна розпочинати тільки </w:t>
      </w:r>
      <w:r w:rsidRPr="009345B3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47DD4EA7" w14:textId="06353F5A" w:rsidR="009345B3" w:rsidRPr="009345B3" w:rsidRDefault="009345B3" w:rsidP="009345B3">
      <w:pPr>
        <w:rPr>
          <w:sz w:val="28"/>
          <w:szCs w:val="28"/>
        </w:rPr>
      </w:pPr>
      <w:r w:rsidRPr="009345B3">
        <w:rPr>
          <w:sz w:val="28"/>
          <w:szCs w:val="28"/>
        </w:rPr>
        <w:t>4.1.У разі будівництва житлового будинку загал</w:t>
      </w:r>
      <w:r>
        <w:rPr>
          <w:sz w:val="28"/>
          <w:szCs w:val="28"/>
        </w:rPr>
        <w:t xml:space="preserve">ьною площею 300 кв.м. і більше, </w:t>
      </w:r>
      <w:r w:rsidRPr="009345B3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9345B3">
        <w:rPr>
          <w:sz w:val="28"/>
          <w:szCs w:val="28"/>
        </w:rPr>
        <w:t>укладає Договір про пайову участь з виконкомом Винниківської міської ради</w:t>
      </w:r>
      <w:r>
        <w:rPr>
          <w:sz w:val="28"/>
          <w:szCs w:val="28"/>
        </w:rPr>
        <w:t>.</w:t>
      </w:r>
    </w:p>
    <w:p w14:paraId="1869ABAD" w14:textId="1C303A53" w:rsidR="009345B3" w:rsidRPr="009345B3" w:rsidRDefault="009345B3" w:rsidP="009345B3">
      <w:pPr>
        <w:rPr>
          <w:sz w:val="28"/>
          <w:szCs w:val="28"/>
        </w:rPr>
      </w:pPr>
      <w:r w:rsidRPr="009345B3">
        <w:rPr>
          <w:sz w:val="28"/>
          <w:szCs w:val="28"/>
        </w:rPr>
        <w:t xml:space="preserve">5.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9345B3">
        <w:rPr>
          <w:sz w:val="28"/>
          <w:szCs w:val="28"/>
        </w:rPr>
        <w:t>питань діяльності виконавчих органів ради</w:t>
      </w:r>
      <w:r>
        <w:rPr>
          <w:sz w:val="28"/>
          <w:szCs w:val="28"/>
        </w:rPr>
        <w:t>.</w:t>
      </w:r>
    </w:p>
    <w:p w14:paraId="303B0774" w14:textId="77777777" w:rsidR="009345B3" w:rsidRDefault="009345B3" w:rsidP="009345B3">
      <w:pPr>
        <w:rPr>
          <w:sz w:val="28"/>
          <w:szCs w:val="28"/>
        </w:rPr>
      </w:pPr>
    </w:p>
    <w:p w14:paraId="1B5CB4EA" w14:textId="77777777" w:rsidR="009345B3" w:rsidRDefault="009345B3" w:rsidP="009345B3">
      <w:pPr>
        <w:rPr>
          <w:sz w:val="28"/>
          <w:szCs w:val="28"/>
        </w:rPr>
      </w:pPr>
    </w:p>
    <w:p w14:paraId="4B10F0CA" w14:textId="77777777" w:rsidR="009345B3" w:rsidRDefault="009345B3" w:rsidP="009345B3">
      <w:pPr>
        <w:rPr>
          <w:sz w:val="28"/>
          <w:szCs w:val="28"/>
        </w:rPr>
      </w:pPr>
    </w:p>
    <w:p w14:paraId="01C471E0" w14:textId="07A691B3" w:rsidR="00213958" w:rsidRPr="006F2805" w:rsidRDefault="009345B3" w:rsidP="009345B3">
      <w:pPr>
        <w:rPr>
          <w:sz w:val="28"/>
          <w:szCs w:val="28"/>
        </w:rPr>
      </w:pPr>
      <w:r w:rsidRPr="009345B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Pr="009345B3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26B9A" w14:textId="77777777" w:rsidR="00FA3B79" w:rsidRDefault="00FA3B79">
      <w:r>
        <w:separator/>
      </w:r>
    </w:p>
  </w:endnote>
  <w:endnote w:type="continuationSeparator" w:id="0">
    <w:p w14:paraId="75BF31EF" w14:textId="77777777" w:rsidR="00FA3B79" w:rsidRDefault="00FA3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97461" w14:textId="77777777" w:rsidR="00FA3B79" w:rsidRDefault="00FA3B79">
      <w:r>
        <w:separator/>
      </w:r>
    </w:p>
  </w:footnote>
  <w:footnote w:type="continuationSeparator" w:id="0">
    <w:p w14:paraId="5FDD3F7C" w14:textId="77777777" w:rsidR="00FA3B79" w:rsidRDefault="00FA3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45B3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3B7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2B60D-7CBC-4A38-B248-C705E63AC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1999</Words>
  <Characters>1140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2023-12-04T13:26:00Z</dcterms:modified>
</cp:coreProperties>
</file>