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428254EA" w14:textId="77777777" w:rsidR="002E10F9" w:rsidRDefault="002E10F9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62ED3E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1D006E40" w:rsidR="00BE7A3D" w:rsidRDefault="00BE7A3D" w:rsidP="002E10F9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 по вул. Лисика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809F258" w14:textId="2742F5E6" w:rsidR="002E10F9" w:rsidRPr="002E10F9" w:rsidRDefault="002E10F9" w:rsidP="00A176A1">
      <w:pPr>
        <w:ind w:firstLine="720"/>
        <w:jc w:val="both"/>
        <w:rPr>
          <w:sz w:val="28"/>
          <w:szCs w:val="28"/>
        </w:rPr>
      </w:pPr>
      <w:r w:rsidRPr="002E10F9">
        <w:rPr>
          <w:sz w:val="28"/>
          <w:szCs w:val="28"/>
        </w:rPr>
        <w:t>Керуючись Законами України «Про місцеве самовр</w:t>
      </w:r>
      <w:r>
        <w:rPr>
          <w:sz w:val="28"/>
          <w:szCs w:val="28"/>
        </w:rPr>
        <w:t>ядування в Україні» ст.31, «Про</w:t>
      </w:r>
      <w:r>
        <w:rPr>
          <w:sz w:val="28"/>
          <w:szCs w:val="28"/>
          <w:lang w:val="en-US"/>
        </w:rPr>
        <w:t xml:space="preserve"> </w:t>
      </w:r>
      <w:r w:rsidRPr="002E10F9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  <w:lang w:val="en-US"/>
        </w:rPr>
        <w:t xml:space="preserve"> </w:t>
      </w:r>
      <w:r w:rsidRPr="002E10F9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  <w:lang w:val="en-US"/>
        </w:rPr>
        <w:t xml:space="preserve"> </w:t>
      </w:r>
      <w:r w:rsidRPr="002E10F9">
        <w:rPr>
          <w:sz w:val="28"/>
          <w:szCs w:val="28"/>
        </w:rPr>
        <w:t>господарств</w:t>
      </w:r>
      <w:r>
        <w:rPr>
          <w:sz w:val="28"/>
          <w:szCs w:val="28"/>
        </w:rPr>
        <w:t xml:space="preserve">а України від 05.07.2011р. №103 </w:t>
      </w:r>
      <w:r w:rsidRPr="002E10F9">
        <w:rPr>
          <w:sz w:val="28"/>
          <w:szCs w:val="28"/>
        </w:rPr>
        <w:t>«Про затвердження Порядку видачі</w:t>
      </w:r>
      <w:r>
        <w:rPr>
          <w:sz w:val="28"/>
          <w:szCs w:val="28"/>
        </w:rPr>
        <w:t xml:space="preserve"> б</w:t>
      </w:r>
      <w:r w:rsidRPr="002E10F9">
        <w:rPr>
          <w:sz w:val="28"/>
          <w:szCs w:val="28"/>
        </w:rPr>
        <w:t>удівельного паспорта забудови земельної ділянки» та рішення сесії Винниківської</w:t>
      </w:r>
      <w:r>
        <w:rPr>
          <w:sz w:val="28"/>
          <w:szCs w:val="28"/>
        </w:rPr>
        <w:t xml:space="preserve"> </w:t>
      </w:r>
      <w:r w:rsidRPr="002E10F9">
        <w:rPr>
          <w:sz w:val="28"/>
          <w:szCs w:val="28"/>
        </w:rPr>
        <w:t>міської ради №470 від 29.03.2012р. «Про видачу будівельних паспортів», розглянувши</w:t>
      </w:r>
    </w:p>
    <w:p w14:paraId="00A2BBEA" w14:textId="731C355C" w:rsidR="002E10F9" w:rsidRPr="002E10F9" w:rsidRDefault="002E10F9" w:rsidP="00A176A1">
      <w:pPr>
        <w:jc w:val="both"/>
        <w:rPr>
          <w:sz w:val="28"/>
          <w:szCs w:val="28"/>
        </w:rPr>
      </w:pPr>
      <w:r w:rsidRPr="002E10F9">
        <w:rPr>
          <w:sz w:val="28"/>
          <w:szCs w:val="28"/>
        </w:rPr>
        <w:t>заяву гр.Якше</w:t>
      </w:r>
      <w:r>
        <w:rPr>
          <w:sz w:val="28"/>
          <w:szCs w:val="28"/>
        </w:rPr>
        <w:t xml:space="preserve">на </w:t>
      </w:r>
      <w:r w:rsidRPr="002E10F9">
        <w:rPr>
          <w:sz w:val="28"/>
          <w:szCs w:val="28"/>
        </w:rPr>
        <w:t>В.О.</w:t>
      </w:r>
      <w:r>
        <w:rPr>
          <w:sz w:val="28"/>
          <w:szCs w:val="28"/>
        </w:rPr>
        <w:t>,</w:t>
      </w:r>
      <w:r w:rsidRPr="002E10F9">
        <w:rPr>
          <w:sz w:val="28"/>
          <w:szCs w:val="28"/>
        </w:rPr>
        <w:t xml:space="preserve"> гр.Якшен</w:t>
      </w:r>
      <w:r>
        <w:rPr>
          <w:sz w:val="28"/>
          <w:szCs w:val="28"/>
        </w:rPr>
        <w:t xml:space="preserve"> Н.П.</w:t>
      </w:r>
      <w:r w:rsidRPr="002E10F9">
        <w:rPr>
          <w:sz w:val="28"/>
          <w:szCs w:val="28"/>
        </w:rPr>
        <w:t>28</w:t>
      </w:r>
      <w:r>
        <w:rPr>
          <w:sz w:val="28"/>
          <w:szCs w:val="28"/>
        </w:rPr>
        <w:t xml:space="preserve">.01.2015р.(серія НАМ №164335), </w:t>
      </w:r>
      <w:r w:rsidRPr="002E10F9">
        <w:rPr>
          <w:sz w:val="28"/>
          <w:szCs w:val="28"/>
        </w:rPr>
        <w:t>беручи</w:t>
      </w:r>
      <w:r>
        <w:rPr>
          <w:sz w:val="28"/>
          <w:szCs w:val="28"/>
        </w:rPr>
        <w:t xml:space="preserve"> до уваги Витяги з Державного реєстру речових прав на нерухоме майно про реєстрацію права власності на земельну ділянку (серія ЕЕВ  № 410201,ЕЕВ №410202),виконком Винниківської міської ради-</w:t>
      </w:r>
    </w:p>
    <w:p w14:paraId="2CBA50C6" w14:textId="77777777" w:rsidR="002E10F9" w:rsidRDefault="002E10F9" w:rsidP="00A176A1">
      <w:pPr>
        <w:jc w:val="both"/>
        <w:rPr>
          <w:sz w:val="28"/>
          <w:szCs w:val="28"/>
        </w:rPr>
      </w:pPr>
    </w:p>
    <w:p w14:paraId="7E0FBE58" w14:textId="02B98105" w:rsidR="002E10F9" w:rsidRDefault="002E10F9" w:rsidP="00F52C1A">
      <w:pPr>
        <w:jc w:val="center"/>
        <w:rPr>
          <w:sz w:val="28"/>
          <w:szCs w:val="28"/>
        </w:rPr>
      </w:pPr>
      <w:bookmarkStart w:id="1" w:name="_GoBack"/>
      <w:bookmarkEnd w:id="1"/>
      <w:r w:rsidRPr="002E10F9">
        <w:rPr>
          <w:sz w:val="28"/>
          <w:szCs w:val="28"/>
        </w:rPr>
        <w:t>ВИРІШИВ:</w:t>
      </w:r>
    </w:p>
    <w:p w14:paraId="21973C10" w14:textId="77777777" w:rsidR="002E10F9" w:rsidRPr="002E10F9" w:rsidRDefault="002E10F9" w:rsidP="00A176A1">
      <w:pPr>
        <w:jc w:val="both"/>
        <w:rPr>
          <w:sz w:val="28"/>
          <w:szCs w:val="28"/>
        </w:rPr>
      </w:pPr>
    </w:p>
    <w:p w14:paraId="2F98D47E" w14:textId="7771ECEC" w:rsidR="002E10F9" w:rsidRPr="002E10F9" w:rsidRDefault="002E10F9" w:rsidP="00A176A1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E10F9">
        <w:rPr>
          <w:sz w:val="28"/>
          <w:szCs w:val="28"/>
        </w:rPr>
        <w:t>Видати гр. Якшену Володимиру Олеговичу будівельний паспорт забудови</w:t>
      </w:r>
      <w:r>
        <w:rPr>
          <w:sz w:val="28"/>
          <w:szCs w:val="28"/>
        </w:rPr>
        <w:t xml:space="preserve"> земельної ділян</w:t>
      </w:r>
      <w:r w:rsidRPr="002E10F9">
        <w:rPr>
          <w:sz w:val="28"/>
          <w:szCs w:val="28"/>
        </w:rPr>
        <w:t>ки на проектування та буді</w:t>
      </w:r>
      <w:r>
        <w:rPr>
          <w:sz w:val="28"/>
          <w:szCs w:val="28"/>
        </w:rPr>
        <w:t>вництво індивідуального житлового</w:t>
      </w:r>
      <w:r w:rsidRPr="002E10F9">
        <w:rPr>
          <w:sz w:val="28"/>
          <w:szCs w:val="28"/>
        </w:rPr>
        <w:t xml:space="preserve"> будинку на</w:t>
      </w:r>
      <w:r>
        <w:rPr>
          <w:sz w:val="28"/>
          <w:szCs w:val="28"/>
        </w:rPr>
        <w:t xml:space="preserve"> земельній ділянці</w:t>
      </w:r>
      <w:r w:rsidRPr="002E10F9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вул.Лисик</w:t>
      </w:r>
      <w:r w:rsidR="00C75542">
        <w:rPr>
          <w:sz w:val="28"/>
          <w:szCs w:val="28"/>
        </w:rPr>
        <w:t>а (к/н 4610160300:04:003:0036) у</w:t>
      </w:r>
      <w:r>
        <w:rPr>
          <w:sz w:val="28"/>
          <w:szCs w:val="28"/>
        </w:rPr>
        <w:t xml:space="preserve"> м</w:t>
      </w:r>
      <w:r w:rsidRPr="002E10F9">
        <w:rPr>
          <w:sz w:val="28"/>
          <w:szCs w:val="28"/>
        </w:rPr>
        <w:t>.Винники.</w:t>
      </w:r>
    </w:p>
    <w:p w14:paraId="3FAB1C50" w14:textId="4269400B" w:rsidR="002E10F9" w:rsidRPr="00C75542" w:rsidRDefault="00C75542" w:rsidP="00A176A1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Доручити архітектору м</w:t>
      </w:r>
      <w:r w:rsidR="002E10F9" w:rsidRPr="00C75542">
        <w:rPr>
          <w:sz w:val="28"/>
          <w:szCs w:val="28"/>
        </w:rPr>
        <w:t>.Винники виконати будівельний паспорт забудови</w:t>
      </w:r>
      <w:r>
        <w:rPr>
          <w:sz w:val="28"/>
          <w:szCs w:val="28"/>
        </w:rPr>
        <w:t xml:space="preserve"> </w:t>
      </w:r>
      <w:r w:rsidR="002E10F9" w:rsidRPr="00C75542">
        <w:rPr>
          <w:sz w:val="28"/>
          <w:szCs w:val="28"/>
        </w:rPr>
        <w:t>земельної ділянки</w:t>
      </w:r>
      <w:r>
        <w:rPr>
          <w:sz w:val="28"/>
          <w:szCs w:val="28"/>
        </w:rPr>
        <w:t xml:space="preserve"> на проектування та будівництво індивід</w:t>
      </w:r>
      <w:r w:rsidR="002E10F9" w:rsidRPr="00C75542">
        <w:rPr>
          <w:sz w:val="28"/>
          <w:szCs w:val="28"/>
        </w:rPr>
        <w:t>уального</w:t>
      </w:r>
      <w:r>
        <w:rPr>
          <w:sz w:val="28"/>
          <w:szCs w:val="28"/>
        </w:rPr>
        <w:t xml:space="preserve"> житлового</w:t>
      </w:r>
      <w:r w:rsidR="002E10F9" w:rsidRPr="00C75542">
        <w:rPr>
          <w:sz w:val="28"/>
          <w:szCs w:val="28"/>
        </w:rPr>
        <w:t xml:space="preserve"> будинку на</w:t>
      </w:r>
      <w:r w:rsidRPr="00C75542">
        <w:t xml:space="preserve"> </w:t>
      </w:r>
      <w:r w:rsidRPr="00C75542">
        <w:rPr>
          <w:sz w:val="28"/>
          <w:szCs w:val="28"/>
        </w:rPr>
        <w:t>земельній ділянці</w:t>
      </w:r>
      <w:r>
        <w:rPr>
          <w:sz w:val="28"/>
          <w:szCs w:val="28"/>
        </w:rPr>
        <w:t xml:space="preserve"> по </w:t>
      </w:r>
      <w:r w:rsidR="002E10F9" w:rsidRPr="00C75542">
        <w:rPr>
          <w:sz w:val="28"/>
          <w:szCs w:val="28"/>
        </w:rPr>
        <w:t>вул.</w:t>
      </w:r>
      <w:r>
        <w:rPr>
          <w:sz w:val="28"/>
          <w:szCs w:val="28"/>
        </w:rPr>
        <w:t xml:space="preserve"> Лисика (к/н4610160300:04:003:003</w:t>
      </w:r>
      <w:r w:rsidR="002E10F9" w:rsidRPr="00C75542">
        <w:rPr>
          <w:sz w:val="28"/>
          <w:szCs w:val="28"/>
        </w:rPr>
        <w:t>6)у м.</w:t>
      </w:r>
      <w:r>
        <w:rPr>
          <w:sz w:val="28"/>
          <w:szCs w:val="28"/>
        </w:rPr>
        <w:t xml:space="preserve"> </w:t>
      </w:r>
      <w:r w:rsidR="002E10F9" w:rsidRPr="00C75542">
        <w:rPr>
          <w:sz w:val="28"/>
          <w:szCs w:val="28"/>
        </w:rPr>
        <w:t>Винники.</w:t>
      </w:r>
    </w:p>
    <w:p w14:paraId="58ECBEDB" w14:textId="461828D5" w:rsidR="002E10F9" w:rsidRPr="00C75542" w:rsidRDefault="00C75542" w:rsidP="00A176A1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Зобов</w:t>
      </w:r>
      <w:r>
        <w:rPr>
          <w:sz w:val="28"/>
          <w:szCs w:val="28"/>
          <w:lang w:val="en-US"/>
        </w:rPr>
        <w:t>`</w:t>
      </w:r>
      <w:r w:rsidR="002E10F9" w:rsidRPr="00C75542">
        <w:rPr>
          <w:sz w:val="28"/>
          <w:szCs w:val="28"/>
        </w:rPr>
        <w:t>язати гр. Якшена В.0.</w:t>
      </w:r>
    </w:p>
    <w:p w14:paraId="2C1FA3D8" w14:textId="172769CA" w:rsidR="002E10F9" w:rsidRPr="002E10F9" w:rsidRDefault="00C75542" w:rsidP="00A176A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3.1. Отримати у </w:t>
      </w:r>
      <w:r w:rsidR="002E10F9" w:rsidRPr="002E10F9">
        <w:rPr>
          <w:sz w:val="28"/>
          <w:szCs w:val="28"/>
        </w:rPr>
        <w:t>встановленому пор</w:t>
      </w:r>
      <w:r>
        <w:rPr>
          <w:sz w:val="28"/>
          <w:szCs w:val="28"/>
        </w:rPr>
        <w:t xml:space="preserve">ядку технічні умови на інженерне </w:t>
      </w:r>
      <w:r w:rsidR="002E10F9" w:rsidRPr="002E10F9">
        <w:rPr>
          <w:sz w:val="28"/>
          <w:szCs w:val="28"/>
        </w:rPr>
        <w:t>забезпечення</w:t>
      </w:r>
      <w:r>
        <w:rPr>
          <w:sz w:val="28"/>
          <w:szCs w:val="28"/>
        </w:rPr>
        <w:t xml:space="preserve"> об'єкту мі</w:t>
      </w:r>
      <w:r w:rsidR="002E10F9" w:rsidRPr="002E10F9">
        <w:rPr>
          <w:sz w:val="28"/>
          <w:szCs w:val="28"/>
        </w:rPr>
        <w:t>стобудування.</w:t>
      </w:r>
    </w:p>
    <w:p w14:paraId="314E7376" w14:textId="5D7E4EB5" w:rsidR="002E10F9" w:rsidRPr="002E10F9" w:rsidRDefault="002E10F9" w:rsidP="00A176A1">
      <w:pPr>
        <w:ind w:firstLine="360"/>
        <w:jc w:val="both"/>
        <w:rPr>
          <w:sz w:val="28"/>
          <w:szCs w:val="28"/>
        </w:rPr>
      </w:pPr>
      <w:r w:rsidRPr="002E10F9">
        <w:rPr>
          <w:sz w:val="28"/>
          <w:szCs w:val="28"/>
        </w:rPr>
        <w:t>3</w:t>
      </w:r>
      <w:r w:rsidR="00C75542">
        <w:rPr>
          <w:sz w:val="28"/>
          <w:szCs w:val="28"/>
        </w:rPr>
        <w:t>.</w:t>
      </w:r>
      <w:r w:rsidRPr="002E10F9">
        <w:rPr>
          <w:sz w:val="28"/>
          <w:szCs w:val="28"/>
        </w:rPr>
        <w:t>2</w:t>
      </w:r>
      <w:r w:rsidR="00C75542">
        <w:rPr>
          <w:sz w:val="28"/>
          <w:szCs w:val="28"/>
        </w:rPr>
        <w:t>.</w:t>
      </w:r>
      <w:r w:rsidRPr="002E10F9">
        <w:rPr>
          <w:sz w:val="28"/>
          <w:szCs w:val="28"/>
        </w:rPr>
        <w:t xml:space="preserve"> При проектуванні</w:t>
      </w:r>
      <w:r w:rsidR="00C75542" w:rsidRPr="00C75542">
        <w:t xml:space="preserve"> </w:t>
      </w:r>
      <w:r w:rsidR="00C75542">
        <w:rPr>
          <w:sz w:val="28"/>
          <w:szCs w:val="28"/>
        </w:rPr>
        <w:t>будівництві об'є</w:t>
      </w:r>
      <w:r w:rsidR="00C75542" w:rsidRPr="00C75542">
        <w:rPr>
          <w:sz w:val="28"/>
          <w:szCs w:val="28"/>
        </w:rPr>
        <w:t>кту містобудування дотримуватись вимог,</w:t>
      </w:r>
      <w:r w:rsidR="00C75542">
        <w:rPr>
          <w:sz w:val="28"/>
          <w:szCs w:val="28"/>
        </w:rPr>
        <w:t xml:space="preserve"> визначених  у будівельному паспорті</w:t>
      </w:r>
      <w:r w:rsidRPr="002E10F9">
        <w:rPr>
          <w:sz w:val="28"/>
          <w:szCs w:val="28"/>
        </w:rPr>
        <w:t xml:space="preserve"> забудови земельної ділянки.</w:t>
      </w:r>
    </w:p>
    <w:p w14:paraId="29B053FB" w14:textId="6F926A8D" w:rsidR="002E10F9" w:rsidRPr="002E10F9" w:rsidRDefault="00C75542" w:rsidP="00A176A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3.3.</w:t>
      </w:r>
      <w:r w:rsidR="002E10F9" w:rsidRPr="002E10F9">
        <w:rPr>
          <w:sz w:val="28"/>
          <w:szCs w:val="28"/>
        </w:rPr>
        <w:t>Заресстр</w:t>
      </w:r>
      <w:r>
        <w:rPr>
          <w:sz w:val="28"/>
          <w:szCs w:val="28"/>
        </w:rPr>
        <w:t xml:space="preserve">увати в </w:t>
      </w:r>
      <w:r w:rsidR="002E10F9" w:rsidRPr="002E10F9">
        <w:rPr>
          <w:sz w:val="28"/>
          <w:szCs w:val="28"/>
        </w:rPr>
        <w:t>інспекції Державного</w:t>
      </w:r>
      <w:r>
        <w:rPr>
          <w:sz w:val="28"/>
          <w:szCs w:val="28"/>
        </w:rPr>
        <w:t xml:space="preserve"> архітектурно-будівельного контролю у Львівській області Повідомлення про</w:t>
      </w:r>
      <w:r w:rsidR="002E10F9" w:rsidRPr="002E10F9">
        <w:rPr>
          <w:sz w:val="28"/>
          <w:szCs w:val="28"/>
        </w:rPr>
        <w:t xml:space="preserve"> початок виконання будівельних</w:t>
      </w:r>
      <w:r>
        <w:rPr>
          <w:sz w:val="28"/>
          <w:szCs w:val="28"/>
        </w:rPr>
        <w:t xml:space="preserve"> робіт</w:t>
      </w:r>
      <w:r w:rsidR="00205F9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2E10F9" w:rsidRPr="002E10F9">
        <w:rPr>
          <w:sz w:val="28"/>
          <w:szCs w:val="28"/>
        </w:rPr>
        <w:t xml:space="preserve"> </w:t>
      </w:r>
    </w:p>
    <w:p w14:paraId="52B41685" w14:textId="77777777" w:rsidR="00205F93" w:rsidRDefault="00205F93" w:rsidP="00A176A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3.4.</w:t>
      </w:r>
      <w:r w:rsidR="002E10F9" w:rsidRPr="002E10F9">
        <w:rPr>
          <w:sz w:val="28"/>
          <w:szCs w:val="28"/>
        </w:rPr>
        <w:t xml:space="preserve">Повідомити </w:t>
      </w:r>
      <w:r>
        <w:rPr>
          <w:sz w:val="28"/>
          <w:szCs w:val="28"/>
        </w:rPr>
        <w:t>про початок виконання будівельних робіт інспекцію</w:t>
      </w:r>
      <w:r w:rsidRPr="00205F93">
        <w:rPr>
          <w:sz w:val="28"/>
          <w:szCs w:val="28"/>
        </w:rPr>
        <w:t xml:space="preserve"> ДАБК у Львівській області та виконавчий комітет Винникіської міської ради.</w:t>
      </w:r>
    </w:p>
    <w:p w14:paraId="0D766506" w14:textId="7869914A" w:rsidR="002E10F9" w:rsidRPr="002E10F9" w:rsidRDefault="00205F93" w:rsidP="00A176A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Після </w:t>
      </w:r>
      <w:r w:rsidR="002E10F9" w:rsidRPr="002E10F9">
        <w:rPr>
          <w:sz w:val="28"/>
          <w:szCs w:val="28"/>
        </w:rPr>
        <w:t>завер</w:t>
      </w:r>
      <w:r>
        <w:rPr>
          <w:sz w:val="28"/>
          <w:szCs w:val="28"/>
        </w:rPr>
        <w:t xml:space="preserve">шення будівельних робіт з </w:t>
      </w:r>
      <w:r w:rsidR="002E10F9" w:rsidRPr="002E10F9">
        <w:rPr>
          <w:sz w:val="28"/>
          <w:szCs w:val="28"/>
        </w:rPr>
        <w:t>будівництва</w:t>
      </w:r>
      <w:r>
        <w:rPr>
          <w:sz w:val="28"/>
          <w:szCs w:val="28"/>
        </w:rPr>
        <w:t xml:space="preserve"> індивідуального житлового будинку</w:t>
      </w:r>
      <w:r w:rsidR="002E10F9" w:rsidRPr="002E10F9">
        <w:rPr>
          <w:sz w:val="28"/>
          <w:szCs w:val="28"/>
        </w:rPr>
        <w:t>,</w:t>
      </w:r>
      <w:r>
        <w:rPr>
          <w:sz w:val="28"/>
          <w:szCs w:val="28"/>
        </w:rPr>
        <w:t xml:space="preserve"> виготовити і встановити номерний знак на будинок, </w:t>
      </w:r>
      <w:r w:rsidR="002E10F9" w:rsidRPr="002E10F9">
        <w:rPr>
          <w:sz w:val="28"/>
          <w:szCs w:val="28"/>
        </w:rPr>
        <w:t xml:space="preserve">оформити </w:t>
      </w:r>
      <w:r>
        <w:rPr>
          <w:sz w:val="28"/>
          <w:szCs w:val="28"/>
        </w:rPr>
        <w:t xml:space="preserve"> у встановленому порядку документи для здачі об'єкту в експ</w:t>
      </w:r>
      <w:r w:rsidR="002E10F9" w:rsidRPr="002E10F9">
        <w:rPr>
          <w:sz w:val="28"/>
          <w:szCs w:val="28"/>
        </w:rPr>
        <w:t>луатацію та подати копію декларації або</w:t>
      </w:r>
      <w:r>
        <w:rPr>
          <w:sz w:val="28"/>
          <w:szCs w:val="28"/>
        </w:rPr>
        <w:t xml:space="preserve"> </w:t>
      </w:r>
      <w:r w:rsidR="002E10F9" w:rsidRPr="002E10F9">
        <w:rPr>
          <w:sz w:val="28"/>
          <w:szCs w:val="28"/>
        </w:rPr>
        <w:t>сертифікату</w:t>
      </w:r>
      <w:r>
        <w:rPr>
          <w:sz w:val="28"/>
          <w:szCs w:val="28"/>
        </w:rPr>
        <w:t xml:space="preserve"> виконавчому комітету Винниківської міської ради.</w:t>
      </w:r>
    </w:p>
    <w:p w14:paraId="493EC19C" w14:textId="1221EF37" w:rsidR="002E10F9" w:rsidRDefault="00205F93" w:rsidP="00A176A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2E10F9" w:rsidRPr="002E10F9">
        <w:rPr>
          <w:sz w:val="28"/>
          <w:szCs w:val="28"/>
        </w:rPr>
        <w:t>Роз' яснити гр.Якшену В.O, що будівельні роботи можна розпочинати тільки після</w:t>
      </w:r>
      <w:r>
        <w:rPr>
          <w:sz w:val="28"/>
          <w:szCs w:val="28"/>
        </w:rPr>
        <w:t xml:space="preserve"> отримання відповідних дозволів згідно </w:t>
      </w:r>
      <w:r w:rsidR="002E10F9" w:rsidRPr="002E10F9">
        <w:rPr>
          <w:sz w:val="28"/>
          <w:szCs w:val="28"/>
        </w:rPr>
        <w:t>державних норм та правил.</w:t>
      </w:r>
    </w:p>
    <w:p w14:paraId="7ECE9E30" w14:textId="729BFAC2" w:rsidR="002E10F9" w:rsidRPr="002E10F9" w:rsidRDefault="00205F93" w:rsidP="00A176A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4.1. У разі будівництва житлового будинку  загальною площею 300 кв.м</w:t>
      </w:r>
      <w:r w:rsidR="002E10F9" w:rsidRPr="002E10F9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і </w:t>
      </w:r>
      <w:r w:rsidR="002E10F9" w:rsidRPr="002E10F9">
        <w:rPr>
          <w:sz w:val="28"/>
          <w:szCs w:val="28"/>
        </w:rPr>
        <w:t>більше,</w:t>
      </w:r>
      <w:r>
        <w:rPr>
          <w:sz w:val="28"/>
          <w:szCs w:val="28"/>
        </w:rPr>
        <w:t xml:space="preserve"> замовник залучається до пайової участі у </w:t>
      </w:r>
      <w:r w:rsidR="002E10F9" w:rsidRPr="002E10F9">
        <w:rPr>
          <w:sz w:val="28"/>
          <w:szCs w:val="28"/>
        </w:rPr>
        <w:t>розвитку інфраструктури міста Винники, та</w:t>
      </w:r>
      <w:r w:rsidR="00A176A1">
        <w:rPr>
          <w:sz w:val="28"/>
          <w:szCs w:val="28"/>
        </w:rPr>
        <w:t xml:space="preserve"> </w:t>
      </w:r>
      <w:r w:rsidR="002E10F9" w:rsidRPr="002E10F9">
        <w:rPr>
          <w:sz w:val="28"/>
          <w:szCs w:val="28"/>
        </w:rPr>
        <w:t>у</w:t>
      </w:r>
      <w:r w:rsidR="00A176A1">
        <w:rPr>
          <w:sz w:val="28"/>
          <w:szCs w:val="28"/>
        </w:rPr>
        <w:t xml:space="preserve">кладає Договір про пайову участь з виконкомом </w:t>
      </w:r>
      <w:r w:rsidR="002E10F9" w:rsidRPr="002E10F9">
        <w:rPr>
          <w:sz w:val="28"/>
          <w:szCs w:val="28"/>
        </w:rPr>
        <w:t>Винниківської міської ради.</w:t>
      </w:r>
    </w:p>
    <w:p w14:paraId="6CB86ADF" w14:textId="0B82CD70" w:rsidR="002E10F9" w:rsidRPr="002E10F9" w:rsidRDefault="002E10F9" w:rsidP="00A176A1">
      <w:pPr>
        <w:ind w:firstLine="360"/>
        <w:jc w:val="both"/>
        <w:rPr>
          <w:sz w:val="28"/>
          <w:szCs w:val="28"/>
        </w:rPr>
      </w:pPr>
      <w:r w:rsidRPr="002E10F9">
        <w:rPr>
          <w:sz w:val="28"/>
          <w:szCs w:val="28"/>
        </w:rPr>
        <w:t xml:space="preserve">5. Контроль за виконанням даного рішення покласти </w:t>
      </w:r>
      <w:r w:rsidR="00A176A1">
        <w:rPr>
          <w:sz w:val="28"/>
          <w:szCs w:val="28"/>
        </w:rPr>
        <w:t>на заступника міського голови з питань діяльності</w:t>
      </w:r>
      <w:r w:rsidRPr="002E10F9">
        <w:rPr>
          <w:sz w:val="28"/>
          <w:szCs w:val="28"/>
        </w:rPr>
        <w:t xml:space="preserve"> виконавчих органів ради.</w:t>
      </w:r>
    </w:p>
    <w:p w14:paraId="651A4876" w14:textId="77777777" w:rsidR="00A176A1" w:rsidRDefault="00A176A1" w:rsidP="00A176A1">
      <w:pPr>
        <w:jc w:val="both"/>
        <w:rPr>
          <w:sz w:val="28"/>
          <w:szCs w:val="28"/>
        </w:rPr>
      </w:pPr>
    </w:p>
    <w:p w14:paraId="01C471E0" w14:textId="693E88EE" w:rsidR="00213958" w:rsidRPr="006F2805" w:rsidRDefault="002E10F9" w:rsidP="00A176A1">
      <w:pPr>
        <w:jc w:val="both"/>
        <w:rPr>
          <w:sz w:val="28"/>
          <w:szCs w:val="28"/>
        </w:rPr>
      </w:pPr>
      <w:r w:rsidRPr="002E10F9">
        <w:rPr>
          <w:sz w:val="28"/>
          <w:szCs w:val="28"/>
        </w:rPr>
        <w:t>Міський голова</w:t>
      </w:r>
      <w:r w:rsidR="00A176A1">
        <w:rPr>
          <w:sz w:val="28"/>
          <w:szCs w:val="28"/>
        </w:rPr>
        <w:t xml:space="preserve">                                                                                     </w:t>
      </w:r>
      <w:r w:rsidRPr="002E10F9">
        <w:rPr>
          <w:sz w:val="28"/>
          <w:szCs w:val="28"/>
        </w:rPr>
        <w:t>С.l.Уваров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5262B5" w14:textId="77777777" w:rsidR="00396A40" w:rsidRDefault="00396A40">
      <w:r>
        <w:separator/>
      </w:r>
    </w:p>
  </w:endnote>
  <w:endnote w:type="continuationSeparator" w:id="0">
    <w:p w14:paraId="5A5AE5E9" w14:textId="77777777" w:rsidR="00396A40" w:rsidRDefault="00396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C4BFF0" w14:textId="77777777" w:rsidR="00396A40" w:rsidRDefault="00396A40">
      <w:r>
        <w:separator/>
      </w:r>
    </w:p>
  </w:footnote>
  <w:footnote w:type="continuationSeparator" w:id="0">
    <w:p w14:paraId="3FCB1104" w14:textId="77777777" w:rsidR="00396A40" w:rsidRDefault="00396A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C0E7115"/>
    <w:multiLevelType w:val="hybridMultilevel"/>
    <w:tmpl w:val="98543EE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5F93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10F9"/>
    <w:rsid w:val="002E7407"/>
    <w:rsid w:val="0030555B"/>
    <w:rsid w:val="003571CE"/>
    <w:rsid w:val="00396A40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76A1"/>
    <w:rsid w:val="00A20109"/>
    <w:rsid w:val="00A41FED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5542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2C1A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89741D-285F-4EEE-868E-2BD3AA524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107</TotalTime>
  <Pages>1</Pages>
  <Words>2015</Words>
  <Characters>1149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2023-11-24T13:05:00Z</dcterms:modified>
</cp:coreProperties>
</file>