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23.11.2018р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348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номенклатури справ на 2019 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1093DA9" w14:textId="77777777" w:rsidR="00CA1524" w:rsidRPr="00CA1524" w:rsidRDefault="00CA1524" w:rsidP="00CA1524">
      <w:pPr>
        <w:ind w:firstLine="720"/>
        <w:jc w:val="both"/>
        <w:rPr>
          <w:sz w:val="28"/>
          <w:szCs w:val="28"/>
        </w:rPr>
      </w:pPr>
      <w:r w:rsidRPr="00CA1524">
        <w:rPr>
          <w:sz w:val="28"/>
          <w:szCs w:val="28"/>
        </w:rPr>
        <w:t xml:space="preserve">На виконання Закону України « Про національний архівний фонд і архівні документи установи, « Положення про причини і критерії  визначення цінностей документів, порядок створення та діяльності експертних комісій з питань віднесення  документів до національного архівного фонду», керуючись « Переліком типових документів, що створюються під час діяльності органів державної влади та місцевого самоврядування , інших установ, підприємств та організацій, із зазначенням строків зберігання документів», виконком Винниківської міської ради </w:t>
      </w:r>
    </w:p>
    <w:p w14:paraId="6A8F55A2" w14:textId="77777777" w:rsidR="00CA1524" w:rsidRPr="00CA1524" w:rsidRDefault="00CA1524" w:rsidP="00CA1524">
      <w:pPr>
        <w:jc w:val="both"/>
        <w:rPr>
          <w:sz w:val="28"/>
          <w:szCs w:val="28"/>
        </w:rPr>
      </w:pPr>
    </w:p>
    <w:p w14:paraId="17D50E82" w14:textId="77777777" w:rsidR="00CA1524" w:rsidRPr="00CA1524" w:rsidRDefault="00CA1524" w:rsidP="00CA1524">
      <w:pPr>
        <w:jc w:val="both"/>
        <w:rPr>
          <w:sz w:val="28"/>
          <w:szCs w:val="28"/>
        </w:rPr>
      </w:pPr>
    </w:p>
    <w:p w14:paraId="639A3EDB" w14:textId="77777777" w:rsidR="00CA1524" w:rsidRPr="00CA1524" w:rsidRDefault="00CA1524" w:rsidP="00CA1524">
      <w:pPr>
        <w:jc w:val="both"/>
        <w:rPr>
          <w:sz w:val="28"/>
          <w:szCs w:val="28"/>
        </w:rPr>
      </w:pPr>
      <w:r w:rsidRPr="00CA1524">
        <w:rPr>
          <w:sz w:val="28"/>
          <w:szCs w:val="28"/>
        </w:rPr>
        <w:tab/>
      </w:r>
      <w:r w:rsidRPr="00CA1524">
        <w:rPr>
          <w:sz w:val="28"/>
          <w:szCs w:val="28"/>
        </w:rPr>
        <w:tab/>
      </w:r>
      <w:r w:rsidRPr="00CA1524">
        <w:rPr>
          <w:sz w:val="28"/>
          <w:szCs w:val="28"/>
        </w:rPr>
        <w:tab/>
      </w:r>
      <w:r w:rsidRPr="00CA1524">
        <w:rPr>
          <w:sz w:val="28"/>
          <w:szCs w:val="28"/>
        </w:rPr>
        <w:tab/>
      </w:r>
      <w:r w:rsidRPr="00CA1524">
        <w:rPr>
          <w:sz w:val="28"/>
          <w:szCs w:val="28"/>
        </w:rPr>
        <w:tab/>
        <w:t>В И Р І Ш И В :</w:t>
      </w:r>
    </w:p>
    <w:p w14:paraId="2F6A4927" w14:textId="77777777" w:rsidR="00CA1524" w:rsidRPr="00CA1524" w:rsidRDefault="00CA1524" w:rsidP="00CA1524">
      <w:pPr>
        <w:jc w:val="both"/>
        <w:rPr>
          <w:sz w:val="28"/>
          <w:szCs w:val="28"/>
        </w:rPr>
      </w:pPr>
    </w:p>
    <w:p w14:paraId="1B851EBC" w14:textId="77777777" w:rsidR="00CA1524" w:rsidRPr="00CA1524" w:rsidRDefault="00CA1524" w:rsidP="00CA1524">
      <w:pPr>
        <w:jc w:val="both"/>
        <w:rPr>
          <w:sz w:val="28"/>
          <w:szCs w:val="28"/>
        </w:rPr>
      </w:pPr>
      <w:r w:rsidRPr="00CA1524">
        <w:rPr>
          <w:sz w:val="28"/>
          <w:szCs w:val="28"/>
        </w:rPr>
        <w:t>1.</w:t>
      </w:r>
      <w:r w:rsidRPr="00CA1524">
        <w:rPr>
          <w:sz w:val="28"/>
          <w:szCs w:val="28"/>
        </w:rPr>
        <w:tab/>
        <w:t>Затвердити номенклатуру справ на 2019 рік.</w:t>
      </w:r>
    </w:p>
    <w:p w14:paraId="5CF8C34C" w14:textId="77777777" w:rsidR="00CA1524" w:rsidRPr="00CA1524" w:rsidRDefault="00CA1524" w:rsidP="00CA1524">
      <w:pPr>
        <w:jc w:val="both"/>
        <w:rPr>
          <w:sz w:val="28"/>
          <w:szCs w:val="28"/>
        </w:rPr>
      </w:pPr>
      <w:r w:rsidRPr="00CA1524">
        <w:rPr>
          <w:sz w:val="28"/>
          <w:szCs w:val="28"/>
        </w:rPr>
        <w:t>2.</w:t>
      </w:r>
      <w:r w:rsidRPr="00CA1524">
        <w:rPr>
          <w:sz w:val="28"/>
          <w:szCs w:val="28"/>
        </w:rPr>
        <w:tab/>
        <w:t>Начальнику відділу ЦНАП м. Винники і межах своїх посадових   обов’язків надавати методичну допомогу  спеціалістам  виконавчого комітету, керівникам відділів у веденні діловодства згідно номенклатури справ та забезпеченні своєчасного впорядкування  і зберігання архівних документів.</w:t>
      </w:r>
    </w:p>
    <w:p w14:paraId="4E6932DE" w14:textId="77777777" w:rsidR="00CA1524" w:rsidRPr="00CA1524" w:rsidRDefault="00CA1524" w:rsidP="00CA1524">
      <w:pPr>
        <w:jc w:val="both"/>
        <w:rPr>
          <w:sz w:val="28"/>
          <w:szCs w:val="28"/>
        </w:rPr>
      </w:pPr>
      <w:r w:rsidRPr="00CA1524">
        <w:rPr>
          <w:sz w:val="28"/>
          <w:szCs w:val="28"/>
        </w:rPr>
        <w:t>3.</w:t>
      </w:r>
      <w:r w:rsidRPr="00CA1524">
        <w:rPr>
          <w:sz w:val="28"/>
          <w:szCs w:val="28"/>
        </w:rPr>
        <w:tab/>
        <w:t>Контроль за виконанням даного рішення покласти на керуючого справами  виконавчого комітету.</w:t>
      </w:r>
    </w:p>
    <w:p w14:paraId="34D15CF2" w14:textId="77777777" w:rsidR="00CA1524" w:rsidRPr="00CA1524" w:rsidRDefault="00CA1524" w:rsidP="00CA1524">
      <w:pPr>
        <w:jc w:val="both"/>
        <w:rPr>
          <w:sz w:val="28"/>
          <w:szCs w:val="28"/>
        </w:rPr>
      </w:pPr>
    </w:p>
    <w:p w14:paraId="5EE771C6" w14:textId="77777777" w:rsidR="00CA1524" w:rsidRPr="00CA1524" w:rsidRDefault="00CA1524" w:rsidP="00CA1524">
      <w:pPr>
        <w:jc w:val="both"/>
        <w:rPr>
          <w:sz w:val="28"/>
          <w:szCs w:val="28"/>
        </w:rPr>
      </w:pPr>
    </w:p>
    <w:p w14:paraId="7004AC2B" w14:textId="77777777" w:rsidR="00CA1524" w:rsidRPr="00CA1524" w:rsidRDefault="00CA1524" w:rsidP="00CA1524">
      <w:pPr>
        <w:jc w:val="both"/>
        <w:rPr>
          <w:sz w:val="28"/>
          <w:szCs w:val="28"/>
        </w:rPr>
      </w:pPr>
    </w:p>
    <w:p w14:paraId="01C471E0" w14:textId="5383E061" w:rsidR="00213958" w:rsidRPr="006F2805" w:rsidRDefault="00CA1524" w:rsidP="00CA1524">
      <w:pPr>
        <w:jc w:val="both"/>
        <w:rPr>
          <w:sz w:val="28"/>
          <w:szCs w:val="28"/>
        </w:rPr>
      </w:pPr>
      <w:r w:rsidRPr="00CA1524">
        <w:rPr>
          <w:sz w:val="28"/>
          <w:szCs w:val="28"/>
        </w:rPr>
        <w:t>Міський голова</w:t>
      </w:r>
      <w:r w:rsidRPr="00CA1524">
        <w:rPr>
          <w:sz w:val="28"/>
          <w:szCs w:val="28"/>
        </w:rPr>
        <w:tab/>
      </w:r>
      <w:r w:rsidRPr="00CA1524">
        <w:rPr>
          <w:sz w:val="28"/>
          <w:szCs w:val="28"/>
        </w:rPr>
        <w:tab/>
      </w:r>
      <w:r w:rsidRPr="00CA1524">
        <w:rPr>
          <w:sz w:val="28"/>
          <w:szCs w:val="28"/>
        </w:rPr>
        <w:tab/>
      </w:r>
      <w:r w:rsidRPr="00CA1524">
        <w:rPr>
          <w:sz w:val="28"/>
          <w:szCs w:val="28"/>
        </w:rPr>
        <w:tab/>
      </w:r>
      <w:r w:rsidRPr="00CA1524">
        <w:rPr>
          <w:sz w:val="28"/>
          <w:szCs w:val="28"/>
        </w:rPr>
        <w:tab/>
      </w:r>
      <w:bookmarkStart w:id="1" w:name="_GoBack"/>
      <w:bookmarkEnd w:id="1"/>
      <w:r w:rsidRPr="00CA1524">
        <w:rPr>
          <w:sz w:val="28"/>
          <w:szCs w:val="28"/>
        </w:rPr>
        <w:t xml:space="preserve">          В. Л.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D0577E" w14:textId="77777777" w:rsidR="00E96A37" w:rsidRDefault="00E96A37">
      <w:r>
        <w:separator/>
      </w:r>
    </w:p>
  </w:endnote>
  <w:endnote w:type="continuationSeparator" w:id="0">
    <w:p w14:paraId="6DAAAB57" w14:textId="77777777" w:rsidR="00E96A37" w:rsidRDefault="00E96A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7679A6" w14:textId="77777777" w:rsidR="00E96A37" w:rsidRDefault="00E96A37">
      <w:r>
        <w:separator/>
      </w:r>
    </w:p>
  </w:footnote>
  <w:footnote w:type="continuationSeparator" w:id="0">
    <w:p w14:paraId="1DD92C4B" w14:textId="77777777" w:rsidR="00E96A37" w:rsidRDefault="00E96A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A1524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96A37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A79E87-D65A-47C9-BB2E-F146263E6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859</Words>
  <Characters>490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2024-04-30T12:10:00Z</dcterms:modified>
</cp:coreProperties>
</file>