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"Будівництво котельні по  вул. О. Теліги, 4 у м. Винники"(додаткові роботи)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AEAD34" w14:textId="77777777" w:rsidR="00B32BEF" w:rsidRPr="00B32BEF" w:rsidRDefault="00B32BEF" w:rsidP="00B32BEF">
      <w:pPr>
        <w:jc w:val="both"/>
        <w:rPr>
          <w:sz w:val="28"/>
          <w:szCs w:val="28"/>
        </w:rPr>
      </w:pPr>
      <w:r w:rsidRPr="00B32BEF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 міський бюджет м. Винники на 2018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змінами),виконавчий комітет Винниківської міської ради:</w:t>
      </w:r>
    </w:p>
    <w:p w14:paraId="0937805B" w14:textId="4EF1B700" w:rsidR="00B32BEF" w:rsidRDefault="00B32BEF" w:rsidP="00B32BEF">
      <w:pPr>
        <w:jc w:val="both"/>
        <w:rPr>
          <w:sz w:val="28"/>
          <w:szCs w:val="28"/>
        </w:rPr>
      </w:pPr>
      <w:r w:rsidRPr="00B32BEF">
        <w:rPr>
          <w:sz w:val="28"/>
          <w:szCs w:val="28"/>
        </w:rPr>
        <w:t xml:space="preserve">                                                                   ВИРІШИВ:</w:t>
      </w:r>
    </w:p>
    <w:p w14:paraId="2A0653B7" w14:textId="77777777" w:rsidR="00B32BEF" w:rsidRPr="00B32BEF" w:rsidRDefault="00B32BEF" w:rsidP="00B32BEF">
      <w:pPr>
        <w:jc w:val="both"/>
        <w:rPr>
          <w:sz w:val="28"/>
          <w:szCs w:val="28"/>
        </w:rPr>
      </w:pPr>
    </w:p>
    <w:p w14:paraId="3143DC15" w14:textId="469574B1" w:rsidR="00B32BEF" w:rsidRPr="00B32BEF" w:rsidRDefault="00B32BEF" w:rsidP="00B32BEF">
      <w:pPr>
        <w:jc w:val="both"/>
        <w:rPr>
          <w:sz w:val="28"/>
          <w:szCs w:val="28"/>
        </w:rPr>
      </w:pPr>
      <w:r w:rsidRPr="00B32BEF">
        <w:rPr>
          <w:sz w:val="28"/>
          <w:szCs w:val="28"/>
        </w:rPr>
        <w:t>1.Затвердити проектно-кошторисну документацію «Будівництво котельні по вул. О. Теліги</w:t>
      </w:r>
      <w:r>
        <w:rPr>
          <w:sz w:val="28"/>
          <w:szCs w:val="28"/>
        </w:rPr>
        <w:t xml:space="preserve">, 4 </w:t>
      </w:r>
      <w:r w:rsidRPr="00B32BEF">
        <w:rPr>
          <w:sz w:val="28"/>
          <w:szCs w:val="28"/>
        </w:rPr>
        <w:t xml:space="preserve"> у м. Винники»(додаткові роботи). Загальна кошторисна вартість будівництва 3419,930 тис. грн. (три мільйони чотириста дев’ятнадцять тисяч дев’ятсот тридцять гривень).</w:t>
      </w:r>
    </w:p>
    <w:p w14:paraId="135ECDE0" w14:textId="77777777" w:rsidR="00B32BEF" w:rsidRPr="00B32BEF" w:rsidRDefault="00B32BEF" w:rsidP="00B32BEF">
      <w:pPr>
        <w:jc w:val="both"/>
        <w:rPr>
          <w:sz w:val="28"/>
          <w:szCs w:val="28"/>
        </w:rPr>
      </w:pPr>
    </w:p>
    <w:p w14:paraId="370CBF5A" w14:textId="77777777" w:rsidR="00B32BEF" w:rsidRPr="00B32BEF" w:rsidRDefault="00B32BEF" w:rsidP="00B32BEF">
      <w:pPr>
        <w:jc w:val="both"/>
        <w:rPr>
          <w:sz w:val="28"/>
          <w:szCs w:val="28"/>
        </w:rPr>
      </w:pPr>
      <w:r w:rsidRPr="00B32BE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F15A347" w14:textId="77777777" w:rsidR="00B32BEF" w:rsidRPr="00B32BEF" w:rsidRDefault="00B32BEF" w:rsidP="00B32BEF">
      <w:pPr>
        <w:jc w:val="both"/>
        <w:rPr>
          <w:sz w:val="28"/>
          <w:szCs w:val="28"/>
        </w:rPr>
      </w:pPr>
    </w:p>
    <w:p w14:paraId="7C25D4D9" w14:textId="77777777" w:rsidR="00B32BEF" w:rsidRPr="00B32BEF" w:rsidRDefault="00B32BEF" w:rsidP="00B32BEF">
      <w:pPr>
        <w:jc w:val="both"/>
        <w:rPr>
          <w:sz w:val="28"/>
          <w:szCs w:val="28"/>
        </w:rPr>
      </w:pPr>
    </w:p>
    <w:p w14:paraId="01C471E0" w14:textId="75706D08" w:rsidR="00213958" w:rsidRPr="006F2805" w:rsidRDefault="00B32BEF" w:rsidP="00B32BEF">
      <w:pPr>
        <w:jc w:val="both"/>
        <w:rPr>
          <w:sz w:val="28"/>
          <w:szCs w:val="28"/>
        </w:rPr>
      </w:pPr>
      <w:r w:rsidRPr="00B32BEF">
        <w:rPr>
          <w:sz w:val="28"/>
          <w:szCs w:val="28"/>
        </w:rPr>
        <w:t xml:space="preserve">        Міський голова     </w:t>
      </w:r>
      <w:bookmarkStart w:id="1" w:name="_GoBack"/>
      <w:bookmarkEnd w:id="1"/>
      <w:r w:rsidRPr="00B32BEF">
        <w:rPr>
          <w:sz w:val="28"/>
          <w:szCs w:val="28"/>
        </w:rPr>
        <w:t xml:space="preserve">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57F53" w14:textId="77777777" w:rsidR="00B87DE3" w:rsidRDefault="00B87DE3">
      <w:r>
        <w:separator/>
      </w:r>
    </w:p>
  </w:endnote>
  <w:endnote w:type="continuationSeparator" w:id="0">
    <w:p w14:paraId="7C73CF33" w14:textId="77777777" w:rsidR="00B87DE3" w:rsidRDefault="00B8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45E8A" w14:textId="77777777" w:rsidR="00B87DE3" w:rsidRDefault="00B87DE3">
      <w:r>
        <w:separator/>
      </w:r>
    </w:p>
  </w:footnote>
  <w:footnote w:type="continuationSeparator" w:id="0">
    <w:p w14:paraId="12CE4199" w14:textId="77777777" w:rsidR="00B87DE3" w:rsidRDefault="00B87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2BEF"/>
    <w:rsid w:val="00B45B11"/>
    <w:rsid w:val="00B772B4"/>
    <w:rsid w:val="00B82B9B"/>
    <w:rsid w:val="00B87DE3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A2C44-95F3-4C97-B764-1813DCC7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2024-04-30T12:15:00Z</dcterms:modified>
</cp:coreProperties>
</file>