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багатокварирного житлового будинку  на   земельних ділянках по вул.Лисика (к/н 4610160300:04:003:0047, к/н 4610160300:04:003:0052, к/н 4610160300:04:003:0053)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901C6C" w14:textId="77777777" w:rsidR="00770D29" w:rsidRPr="00770D29" w:rsidRDefault="00770D29" w:rsidP="00770D29">
      <w:pPr>
        <w:ind w:firstLine="720"/>
        <w:rPr>
          <w:sz w:val="28"/>
          <w:szCs w:val="28"/>
        </w:rPr>
      </w:pPr>
      <w:r w:rsidRPr="00770D2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розглянувши заяву гр.Клевченка С.О..,  беручи до уваги Витяги з Державного реєстру речових прав на нерухоме майно про реєстрацію права власності (і.н.в. 96978429 від 12.09.2017р., і.н.в. 96940042 від 11.09.2017р., і.н.в. 97015932 від 12.09.2017р.), виконавчий комітет Винниківської міської ради -</w:t>
      </w:r>
    </w:p>
    <w:p w14:paraId="0A9F2F02" w14:textId="77777777" w:rsidR="00770D29" w:rsidRPr="00770D29" w:rsidRDefault="00770D29" w:rsidP="00770D29">
      <w:pPr>
        <w:rPr>
          <w:sz w:val="28"/>
          <w:szCs w:val="28"/>
        </w:rPr>
      </w:pPr>
    </w:p>
    <w:p w14:paraId="17DB160D" w14:textId="77777777" w:rsidR="00770D29" w:rsidRPr="00770D29" w:rsidRDefault="00770D29" w:rsidP="00770D29">
      <w:pPr>
        <w:jc w:val="center"/>
        <w:rPr>
          <w:sz w:val="28"/>
          <w:szCs w:val="28"/>
        </w:rPr>
      </w:pPr>
      <w:bookmarkStart w:id="1" w:name="_GoBack"/>
      <w:bookmarkEnd w:id="1"/>
      <w:r w:rsidRPr="00770D29">
        <w:rPr>
          <w:sz w:val="28"/>
          <w:szCs w:val="28"/>
        </w:rPr>
        <w:t>ВИРІШИВ:</w:t>
      </w:r>
    </w:p>
    <w:p w14:paraId="4AE9BEA6" w14:textId="77777777" w:rsidR="00770D29" w:rsidRPr="00770D29" w:rsidRDefault="00770D29" w:rsidP="00770D29">
      <w:pPr>
        <w:rPr>
          <w:sz w:val="28"/>
          <w:szCs w:val="28"/>
        </w:rPr>
      </w:pPr>
    </w:p>
    <w:p w14:paraId="0443BC8D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1.</w:t>
      </w:r>
      <w:r w:rsidRPr="00770D29">
        <w:rPr>
          <w:sz w:val="28"/>
          <w:szCs w:val="28"/>
        </w:rPr>
        <w:tab/>
        <w:t xml:space="preserve"> Надати гр.Клевченку Сергію Олеговичу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вул.Лисика (к/н 4610160300:04:003:0047, к/н 4610160300:04:003:0052, к/н 4610160300:04:003:0053) у м.Винники.</w:t>
      </w:r>
    </w:p>
    <w:p w14:paraId="35A52352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2.</w:t>
      </w:r>
      <w:r w:rsidRPr="00770D29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 на земельній ділянці по вул.Лисика (к/н 4610160300:04:003:0047, к/н 4610160300:04:003:0052, к/н 4610160300:04:003:0053)  у м.Винники.</w:t>
      </w:r>
    </w:p>
    <w:p w14:paraId="1B48E02D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lastRenderedPageBreak/>
        <w:t>3.</w:t>
      </w:r>
      <w:r w:rsidRPr="00770D29">
        <w:rPr>
          <w:sz w:val="28"/>
          <w:szCs w:val="28"/>
        </w:rPr>
        <w:tab/>
        <w:t>Зобов’язати гр.Клевченка С.О.:</w:t>
      </w:r>
    </w:p>
    <w:p w14:paraId="55CCDA97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3.1.</w:t>
      </w:r>
      <w:r w:rsidRPr="00770D29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EEAAE32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3.2.</w:t>
      </w:r>
      <w:r w:rsidRPr="00770D29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C2977BF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3.3.</w:t>
      </w:r>
      <w:r w:rsidRPr="00770D29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5DE3D472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3.4.</w:t>
      </w:r>
      <w:r w:rsidRPr="00770D2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859EF36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3.5.</w:t>
      </w:r>
      <w:r w:rsidRPr="00770D29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7D3A9D44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 xml:space="preserve">3.6.      Під час ведення будівельних робіт облаштувати будівельний майданчик. </w:t>
      </w:r>
    </w:p>
    <w:p w14:paraId="4CB031D0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E73D8FF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3.7.</w:t>
      </w:r>
      <w:r w:rsidRPr="00770D29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5D587FB5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4.</w:t>
      </w:r>
      <w:r w:rsidRPr="00770D29">
        <w:rPr>
          <w:sz w:val="28"/>
          <w:szCs w:val="28"/>
        </w:rPr>
        <w:tab/>
        <w:t xml:space="preserve">Роз’яснити гр.Клевченку С.О., що будівельні роботи можна розпочинати тільки після отримання відповідних дозволів, згідно державних норм та правил. </w:t>
      </w:r>
    </w:p>
    <w:p w14:paraId="27283120" w14:textId="77777777" w:rsidR="00770D29" w:rsidRPr="00770D29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5.</w:t>
      </w:r>
      <w:r w:rsidRPr="00770D2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BF16174" w14:textId="77777777" w:rsidR="00770D29" w:rsidRPr="00770D29" w:rsidRDefault="00770D29" w:rsidP="00770D29">
      <w:pPr>
        <w:rPr>
          <w:sz w:val="28"/>
          <w:szCs w:val="28"/>
        </w:rPr>
      </w:pPr>
    </w:p>
    <w:p w14:paraId="06348E43" w14:textId="77777777" w:rsidR="00770D29" w:rsidRPr="00770D29" w:rsidRDefault="00770D29" w:rsidP="00770D29">
      <w:pPr>
        <w:rPr>
          <w:sz w:val="28"/>
          <w:szCs w:val="28"/>
        </w:rPr>
      </w:pPr>
    </w:p>
    <w:p w14:paraId="29426221" w14:textId="77777777" w:rsidR="00770D29" w:rsidRPr="00770D29" w:rsidRDefault="00770D29" w:rsidP="00770D29">
      <w:pPr>
        <w:rPr>
          <w:sz w:val="28"/>
          <w:szCs w:val="28"/>
        </w:rPr>
      </w:pPr>
    </w:p>
    <w:p w14:paraId="01C471E0" w14:textId="72BB51E5" w:rsidR="00213958" w:rsidRPr="006F2805" w:rsidRDefault="00770D29" w:rsidP="00770D29">
      <w:pPr>
        <w:rPr>
          <w:sz w:val="28"/>
          <w:szCs w:val="28"/>
        </w:rPr>
      </w:pPr>
      <w:r w:rsidRPr="00770D29">
        <w:rPr>
          <w:sz w:val="28"/>
          <w:szCs w:val="28"/>
        </w:rPr>
        <w:t>В.о. міського  голови</w:t>
      </w:r>
      <w:r w:rsidRPr="00770D29">
        <w:rPr>
          <w:sz w:val="28"/>
          <w:szCs w:val="28"/>
        </w:rPr>
        <w:tab/>
      </w:r>
      <w:r w:rsidRPr="00770D29">
        <w:rPr>
          <w:sz w:val="28"/>
          <w:szCs w:val="28"/>
        </w:rPr>
        <w:tab/>
      </w:r>
      <w:r w:rsidRPr="00770D29">
        <w:rPr>
          <w:sz w:val="28"/>
          <w:szCs w:val="28"/>
        </w:rPr>
        <w:tab/>
      </w:r>
      <w:r w:rsidRPr="00770D29">
        <w:rPr>
          <w:sz w:val="28"/>
          <w:szCs w:val="28"/>
        </w:rPr>
        <w:tab/>
      </w:r>
      <w:r w:rsidRPr="00770D29">
        <w:rPr>
          <w:sz w:val="28"/>
          <w:szCs w:val="28"/>
        </w:rPr>
        <w:tab/>
      </w:r>
      <w:r w:rsidRPr="00770D29">
        <w:rPr>
          <w:sz w:val="28"/>
          <w:szCs w:val="28"/>
        </w:rPr>
        <w:tab/>
      </w:r>
      <w:r w:rsidRPr="00770D29">
        <w:rPr>
          <w:sz w:val="28"/>
          <w:szCs w:val="28"/>
        </w:rPr>
        <w:tab/>
      </w:r>
      <w:r w:rsidRPr="00770D29">
        <w:rPr>
          <w:sz w:val="28"/>
          <w:szCs w:val="28"/>
        </w:rPr>
        <w:tab/>
        <w:t>М.Я.Мамут</w:t>
      </w:r>
      <w:r w:rsidRPr="00770D29">
        <w:rPr>
          <w:sz w:val="28"/>
          <w:szCs w:val="28"/>
        </w:rPr>
        <w:tab/>
      </w:r>
      <w:r w:rsidRPr="00770D2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8A8A0" w14:textId="77777777" w:rsidR="00771673" w:rsidRDefault="00771673">
      <w:r>
        <w:separator/>
      </w:r>
    </w:p>
  </w:endnote>
  <w:endnote w:type="continuationSeparator" w:id="0">
    <w:p w14:paraId="3FD88583" w14:textId="77777777" w:rsidR="00771673" w:rsidRDefault="00771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8B024" w14:textId="77777777" w:rsidR="00771673" w:rsidRDefault="00771673">
      <w:r>
        <w:separator/>
      </w:r>
    </w:p>
  </w:footnote>
  <w:footnote w:type="continuationSeparator" w:id="0">
    <w:p w14:paraId="2F6F4E1A" w14:textId="77777777" w:rsidR="00771673" w:rsidRDefault="00771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0D29"/>
    <w:rsid w:val="00771673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A6627-75C0-41B3-AA77-9D85FC228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1963</Words>
  <Characters>1119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2024-05-03T06:04:00Z</dcterms:modified>
</cp:coreProperties>
</file>