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 "Капітальний ремонт басейну   у СШ I-III ст.№29 на  вул. Сухомлинського,6   м. Винники у м. Львові"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9FBD5A" w14:textId="77777777" w:rsidR="00230F74" w:rsidRPr="00230F74" w:rsidRDefault="00230F74" w:rsidP="00230F74">
      <w:pPr>
        <w:rPr>
          <w:sz w:val="28"/>
          <w:szCs w:val="28"/>
        </w:rPr>
      </w:pPr>
      <w:r w:rsidRPr="00230F74">
        <w:rPr>
          <w:sz w:val="28"/>
          <w:szCs w:val="28"/>
        </w:rPr>
        <w:t xml:space="preserve">       Керуючись Законом України «Про місцеве самоврядування в Україні»,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5300130" w14:textId="77777777" w:rsidR="00230F74" w:rsidRPr="00230F74" w:rsidRDefault="00230F74" w:rsidP="00230F74">
      <w:pPr>
        <w:rPr>
          <w:sz w:val="28"/>
          <w:szCs w:val="28"/>
        </w:rPr>
      </w:pPr>
    </w:p>
    <w:p w14:paraId="1DAA3999" w14:textId="48643DE3" w:rsidR="00230F74" w:rsidRDefault="00230F74" w:rsidP="00230F74">
      <w:pPr>
        <w:jc w:val="center"/>
        <w:rPr>
          <w:sz w:val="28"/>
          <w:szCs w:val="28"/>
        </w:rPr>
      </w:pPr>
      <w:r w:rsidRPr="00230F74">
        <w:rPr>
          <w:sz w:val="28"/>
          <w:szCs w:val="28"/>
        </w:rPr>
        <w:t>ВИРІШИВ:</w:t>
      </w:r>
    </w:p>
    <w:p w14:paraId="48A717CA" w14:textId="77777777" w:rsidR="00230F74" w:rsidRPr="00230F74" w:rsidRDefault="00230F74" w:rsidP="00230F74">
      <w:pPr>
        <w:jc w:val="center"/>
        <w:rPr>
          <w:sz w:val="28"/>
          <w:szCs w:val="28"/>
        </w:rPr>
      </w:pPr>
    </w:p>
    <w:p w14:paraId="26706E09" w14:textId="77777777" w:rsidR="00230F74" w:rsidRPr="00230F74" w:rsidRDefault="00230F74" w:rsidP="00230F74">
      <w:pPr>
        <w:rPr>
          <w:sz w:val="28"/>
          <w:szCs w:val="28"/>
        </w:rPr>
      </w:pPr>
      <w:r w:rsidRPr="00230F74">
        <w:rPr>
          <w:sz w:val="28"/>
          <w:szCs w:val="28"/>
        </w:rPr>
        <w:t>1.Затвердити  проектно-кошторисну документацію  «Капітальний ремонт басейну у СШ I-III ст. №29 на вул.. Сухомлинського, 6 м. Винники у м. Львові».</w:t>
      </w:r>
    </w:p>
    <w:p w14:paraId="423A25BD" w14:textId="77777777" w:rsidR="00230F74" w:rsidRPr="00230F74" w:rsidRDefault="00230F74" w:rsidP="00230F74">
      <w:pPr>
        <w:rPr>
          <w:sz w:val="28"/>
          <w:szCs w:val="28"/>
        </w:rPr>
      </w:pPr>
      <w:r w:rsidRPr="00230F74">
        <w:rPr>
          <w:sz w:val="28"/>
          <w:szCs w:val="28"/>
        </w:rPr>
        <w:t xml:space="preserve"> </w:t>
      </w:r>
    </w:p>
    <w:p w14:paraId="4BC68EAA" w14:textId="77777777" w:rsidR="00230F74" w:rsidRPr="00230F74" w:rsidRDefault="00230F74" w:rsidP="00230F74">
      <w:pPr>
        <w:rPr>
          <w:sz w:val="28"/>
          <w:szCs w:val="28"/>
        </w:rPr>
      </w:pPr>
    </w:p>
    <w:p w14:paraId="1B5BE2C8" w14:textId="77777777" w:rsidR="00230F74" w:rsidRPr="00230F74" w:rsidRDefault="00230F74" w:rsidP="00230F74">
      <w:pPr>
        <w:rPr>
          <w:sz w:val="28"/>
          <w:szCs w:val="28"/>
        </w:rPr>
      </w:pPr>
      <w:r w:rsidRPr="00230F7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F17D006" w14:textId="77777777" w:rsidR="00230F74" w:rsidRPr="00230F74" w:rsidRDefault="00230F74" w:rsidP="00230F74">
      <w:pPr>
        <w:rPr>
          <w:sz w:val="28"/>
          <w:szCs w:val="28"/>
        </w:rPr>
      </w:pPr>
    </w:p>
    <w:p w14:paraId="3F9446F4" w14:textId="77777777" w:rsidR="00230F74" w:rsidRPr="00230F74" w:rsidRDefault="00230F74" w:rsidP="00230F74">
      <w:pPr>
        <w:rPr>
          <w:sz w:val="28"/>
          <w:szCs w:val="28"/>
        </w:rPr>
      </w:pPr>
    </w:p>
    <w:p w14:paraId="3672D123" w14:textId="431A8037" w:rsidR="00230F74" w:rsidRPr="00230F74" w:rsidRDefault="00230F74" w:rsidP="00230F74">
      <w:pPr>
        <w:rPr>
          <w:sz w:val="28"/>
          <w:szCs w:val="28"/>
        </w:rPr>
      </w:pPr>
      <w:r w:rsidRPr="00230F74">
        <w:rPr>
          <w:sz w:val="28"/>
          <w:szCs w:val="28"/>
        </w:rPr>
        <w:t xml:space="preserve">       В.о. міського голови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 w:rsidRPr="00230F74">
        <w:rPr>
          <w:sz w:val="28"/>
          <w:szCs w:val="28"/>
        </w:rPr>
        <w:t xml:space="preserve">                                                  М.Я.Мамут</w:t>
      </w:r>
    </w:p>
    <w:p w14:paraId="6DCE0507" w14:textId="77777777" w:rsidR="00230F74" w:rsidRPr="00230F74" w:rsidRDefault="00230F74" w:rsidP="00230F74">
      <w:pPr>
        <w:rPr>
          <w:sz w:val="28"/>
          <w:szCs w:val="28"/>
        </w:rPr>
      </w:pPr>
    </w:p>
    <w:p w14:paraId="13A3CB2B" w14:textId="77777777" w:rsidR="00230F74" w:rsidRPr="00230F74" w:rsidRDefault="00230F74" w:rsidP="00230F74">
      <w:pPr>
        <w:rPr>
          <w:sz w:val="28"/>
          <w:szCs w:val="28"/>
        </w:rPr>
      </w:pPr>
    </w:p>
    <w:p w14:paraId="01C471E0" w14:textId="0DB5DA36" w:rsidR="00213958" w:rsidRPr="006F2805" w:rsidRDefault="00230F74" w:rsidP="00230F74">
      <w:pPr>
        <w:rPr>
          <w:sz w:val="28"/>
          <w:szCs w:val="28"/>
        </w:rPr>
      </w:pPr>
      <w:r w:rsidRPr="00230F74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A4E26" w14:textId="77777777" w:rsidR="00EA09FF" w:rsidRDefault="00EA09FF">
      <w:r>
        <w:separator/>
      </w:r>
    </w:p>
  </w:endnote>
  <w:endnote w:type="continuationSeparator" w:id="0">
    <w:p w14:paraId="25FCBA8A" w14:textId="77777777" w:rsidR="00EA09FF" w:rsidRDefault="00EA0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ED942" w14:textId="77777777" w:rsidR="00EA09FF" w:rsidRDefault="00EA09FF">
      <w:r>
        <w:separator/>
      </w:r>
    </w:p>
  </w:footnote>
  <w:footnote w:type="continuationSeparator" w:id="0">
    <w:p w14:paraId="25A9E2E2" w14:textId="77777777" w:rsidR="00EA09FF" w:rsidRDefault="00EA0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F74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09FF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FA4C1-D30D-4763-B9FC-2B2A8767C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2024-05-07T09:18:00Z</dcterms:modified>
</cp:coreProperties>
</file>