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 дозволу на розміщення  літнього                                            майданчика за адресою м. Винники, вул. Галицька, 27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8DF172" w14:textId="77777777" w:rsidR="008677D9" w:rsidRPr="008677D9" w:rsidRDefault="008677D9" w:rsidP="008677D9">
      <w:pPr>
        <w:rPr>
          <w:sz w:val="28"/>
          <w:szCs w:val="28"/>
        </w:rPr>
      </w:pPr>
      <w:r w:rsidRPr="008677D9">
        <w:rPr>
          <w:sz w:val="28"/>
          <w:szCs w:val="28"/>
        </w:rPr>
        <w:t xml:space="preserve">              Розглянувши заяву вх № 1014/04-20/18 від 07.05.2019 р. Тимофійчук Р. про надання дозволу на розміщення літнього майданчика, керуючись рішенням Винниківської міської ради № 600 від 17.11.2016 р. «Про затвердження Правил благоустрою території міста Винники», Конституцією України, Законом  «Про місцеве самоврядування в Україні», виконавчий комітет Винниківської міської ради – </w:t>
      </w:r>
    </w:p>
    <w:p w14:paraId="1574681A" w14:textId="77777777" w:rsidR="008677D9" w:rsidRPr="008677D9" w:rsidRDefault="008677D9" w:rsidP="008677D9">
      <w:pPr>
        <w:rPr>
          <w:sz w:val="28"/>
          <w:szCs w:val="28"/>
        </w:rPr>
      </w:pPr>
    </w:p>
    <w:p w14:paraId="2DCA5E13" w14:textId="245D9C67" w:rsidR="008677D9" w:rsidRDefault="008677D9" w:rsidP="008677D9">
      <w:pPr>
        <w:jc w:val="center"/>
        <w:rPr>
          <w:sz w:val="28"/>
          <w:szCs w:val="28"/>
        </w:rPr>
      </w:pPr>
      <w:r w:rsidRPr="008677D9">
        <w:rPr>
          <w:sz w:val="28"/>
          <w:szCs w:val="28"/>
        </w:rPr>
        <w:t>В И Р І Ш И В :</w:t>
      </w:r>
    </w:p>
    <w:p w14:paraId="3645D7BC" w14:textId="77777777" w:rsidR="008677D9" w:rsidRPr="008677D9" w:rsidRDefault="008677D9" w:rsidP="008677D9">
      <w:pPr>
        <w:jc w:val="center"/>
        <w:rPr>
          <w:sz w:val="28"/>
          <w:szCs w:val="28"/>
        </w:rPr>
      </w:pPr>
    </w:p>
    <w:p w14:paraId="4787D452" w14:textId="77777777" w:rsidR="008677D9" w:rsidRPr="008677D9" w:rsidRDefault="008677D9" w:rsidP="008677D9">
      <w:pPr>
        <w:rPr>
          <w:sz w:val="28"/>
          <w:szCs w:val="28"/>
        </w:rPr>
      </w:pPr>
      <w:r w:rsidRPr="008677D9">
        <w:rPr>
          <w:sz w:val="28"/>
          <w:szCs w:val="28"/>
        </w:rPr>
        <w:t>1.</w:t>
      </w:r>
      <w:r w:rsidRPr="008677D9">
        <w:rPr>
          <w:sz w:val="28"/>
          <w:szCs w:val="28"/>
        </w:rPr>
        <w:tab/>
        <w:t>Надати дозвіл  ТзОВ «Тірола» на розміщення літнього майданчика біля будинку за адресою м. Винники, вул. Галицька, 27, терміном травень-жовтень 2019 року.</w:t>
      </w:r>
    </w:p>
    <w:p w14:paraId="40E92A53" w14:textId="77777777" w:rsidR="008677D9" w:rsidRPr="008677D9" w:rsidRDefault="008677D9" w:rsidP="008677D9">
      <w:pPr>
        <w:rPr>
          <w:sz w:val="28"/>
          <w:szCs w:val="28"/>
        </w:rPr>
      </w:pPr>
      <w:r w:rsidRPr="008677D9">
        <w:rPr>
          <w:sz w:val="28"/>
          <w:szCs w:val="28"/>
        </w:rPr>
        <w:t>2.</w:t>
      </w:r>
      <w:r w:rsidRPr="008677D9">
        <w:rPr>
          <w:sz w:val="28"/>
          <w:szCs w:val="28"/>
        </w:rPr>
        <w:tab/>
        <w:t>Вразі прийняття нового положення про літні майданчики, привести даний літній майданчик у відповідність до положення.</w:t>
      </w:r>
    </w:p>
    <w:p w14:paraId="4C099881" w14:textId="77777777" w:rsidR="008677D9" w:rsidRPr="008677D9" w:rsidRDefault="008677D9" w:rsidP="008677D9">
      <w:pPr>
        <w:rPr>
          <w:sz w:val="28"/>
          <w:szCs w:val="28"/>
        </w:rPr>
      </w:pPr>
      <w:r w:rsidRPr="008677D9">
        <w:rPr>
          <w:sz w:val="28"/>
          <w:szCs w:val="28"/>
        </w:rPr>
        <w:t>3.</w:t>
      </w:r>
      <w:r w:rsidRPr="008677D9">
        <w:rPr>
          <w:sz w:val="28"/>
          <w:szCs w:val="28"/>
        </w:rPr>
        <w:tab/>
        <w:t>Начальнику відділу комунального господарства, після встановлення майданчика, провести його перевірку відповідності до правил благоустрою м. Винники.</w:t>
      </w:r>
    </w:p>
    <w:p w14:paraId="272C6B5A" w14:textId="77777777" w:rsidR="008677D9" w:rsidRPr="008677D9" w:rsidRDefault="008677D9" w:rsidP="008677D9">
      <w:pPr>
        <w:rPr>
          <w:sz w:val="28"/>
          <w:szCs w:val="28"/>
        </w:rPr>
      </w:pPr>
      <w:r w:rsidRPr="008677D9">
        <w:rPr>
          <w:sz w:val="28"/>
          <w:szCs w:val="28"/>
        </w:rPr>
        <w:t>4.</w:t>
      </w:r>
      <w:r w:rsidRPr="008677D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1F110B" w14:textId="77777777" w:rsidR="008677D9" w:rsidRPr="008677D9" w:rsidRDefault="008677D9" w:rsidP="008677D9">
      <w:pPr>
        <w:rPr>
          <w:sz w:val="28"/>
          <w:szCs w:val="28"/>
        </w:rPr>
      </w:pPr>
    </w:p>
    <w:p w14:paraId="38DDB96D" w14:textId="77777777" w:rsidR="008677D9" w:rsidRPr="008677D9" w:rsidRDefault="008677D9" w:rsidP="008677D9">
      <w:pPr>
        <w:rPr>
          <w:sz w:val="28"/>
          <w:szCs w:val="28"/>
        </w:rPr>
      </w:pPr>
    </w:p>
    <w:p w14:paraId="01C471E0" w14:textId="03B581F9" w:rsidR="00213958" w:rsidRPr="006F2805" w:rsidRDefault="008677D9" w:rsidP="008677D9">
      <w:pPr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bookmarkStart w:id="1" w:name="_GoBack"/>
      <w:bookmarkEnd w:id="1"/>
      <w:r w:rsidRPr="008677D9">
        <w:rPr>
          <w:sz w:val="28"/>
          <w:szCs w:val="28"/>
        </w:rPr>
        <w:t xml:space="preserve">                       </w:t>
      </w:r>
      <w:r w:rsidRPr="008677D9">
        <w:rPr>
          <w:sz w:val="28"/>
          <w:szCs w:val="28"/>
        </w:rPr>
        <w:tab/>
      </w:r>
      <w:r w:rsidRPr="008677D9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D5C6E" w14:textId="77777777" w:rsidR="004A1059" w:rsidRDefault="004A1059">
      <w:r>
        <w:separator/>
      </w:r>
    </w:p>
  </w:endnote>
  <w:endnote w:type="continuationSeparator" w:id="0">
    <w:p w14:paraId="404B2386" w14:textId="77777777" w:rsidR="004A1059" w:rsidRDefault="004A1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02B69" w14:textId="77777777" w:rsidR="004A1059" w:rsidRDefault="004A1059">
      <w:r>
        <w:separator/>
      </w:r>
    </w:p>
  </w:footnote>
  <w:footnote w:type="continuationSeparator" w:id="0">
    <w:p w14:paraId="1C83942D" w14:textId="77777777" w:rsidR="004A1059" w:rsidRDefault="004A1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105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77D9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5AB31-D32F-4A86-BD93-857CA6045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2024-05-15T08:17:00Z</dcterms:modified>
</cp:coreProperties>
</file>