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садового будинку на земельній ділянці по вул. В.Стуса, 2-ж (к/н 4610160300:05:001:0274)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BE1187" w14:textId="77777777" w:rsidR="00D036FA" w:rsidRPr="00D036FA" w:rsidRDefault="00D036FA" w:rsidP="00D036F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Онисько В.І., беручи до уваги Витяг з Державного реєстру речових прав на нерухоме майно про реєстрацію права власності       (і.н.в. 170025735 від 11.06.2019), виконавчий комітет Винниківської міської ради –</w:t>
      </w:r>
    </w:p>
    <w:p w14:paraId="79B3403B" w14:textId="77777777" w:rsidR="00D036FA" w:rsidRPr="00D036FA" w:rsidRDefault="00D036FA" w:rsidP="00D036F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CB40F9E" w14:textId="77777777" w:rsidR="00D036FA" w:rsidRPr="00D036FA" w:rsidRDefault="00D036FA" w:rsidP="00D036F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2C807B9" w14:textId="77777777" w:rsidR="00D036FA" w:rsidRPr="00D036FA" w:rsidRDefault="00D036FA" w:rsidP="00D036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EDD30A0" w14:textId="355D2F0D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Онисько Віталію Ігоровичу будівельний паспорт забудови земельної ділянки на проектування та будівництво 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садового будинку 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В.Стуса, 2-ж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4610160300:05:001:0274) у м. Винники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69F63F5" w14:textId="62712276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садового будинку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В.Стуса, 2-ж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4610160300:05:001:0274) у м. Винники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BCA952F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lastRenderedPageBreak/>
        <w:t>3.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Онисько В.І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75C9E41E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D414E01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D5A66FD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002DBD99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5CF4735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BEBB80A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036F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D001C32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846655B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D036F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Онисько В.І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1FAB40EF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7E6C162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A9574B0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D036F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2AA6499" w14:textId="77777777" w:rsidR="00D036FA" w:rsidRPr="00D036FA" w:rsidRDefault="00D036FA" w:rsidP="00D036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E20133" w14:textId="77777777" w:rsidR="00D036FA" w:rsidRPr="00D036FA" w:rsidRDefault="00D036FA" w:rsidP="00D036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254BD2B" w14:textId="77777777" w:rsidR="00D036FA" w:rsidRPr="00D036FA" w:rsidRDefault="00D036FA" w:rsidP="00D036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7EA0AF1" w14:textId="2D3A6178" w:rsidR="00D036FA" w:rsidRPr="00D036FA" w:rsidRDefault="00D036FA" w:rsidP="00D036F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bookmarkStart w:id="1" w:name="_GoBack"/>
      <w:bookmarkEnd w:id="1"/>
      <w:r w:rsidRPr="00D036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036F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8B27DBF" w14:textId="77777777" w:rsidR="00D036FA" w:rsidRPr="00D036FA" w:rsidRDefault="00D036FA" w:rsidP="00D036FA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8F09E" w14:textId="77777777" w:rsidR="00ED1E20" w:rsidRDefault="00ED1E20">
      <w:r>
        <w:separator/>
      </w:r>
    </w:p>
  </w:endnote>
  <w:endnote w:type="continuationSeparator" w:id="0">
    <w:p w14:paraId="4FD7792A" w14:textId="77777777" w:rsidR="00ED1E20" w:rsidRDefault="00ED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42B1F" w14:textId="77777777" w:rsidR="00ED1E20" w:rsidRDefault="00ED1E20">
      <w:r>
        <w:separator/>
      </w:r>
    </w:p>
  </w:footnote>
  <w:footnote w:type="continuationSeparator" w:id="0">
    <w:p w14:paraId="757921FA" w14:textId="77777777" w:rsidR="00ED1E20" w:rsidRDefault="00ED1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36F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1E20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8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F50BD-3033-47EF-B163-94575E8AB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2254</Words>
  <Characters>1286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2024-05-21T13:47:00Z</dcterms:modified>
</cp:coreProperties>
</file>