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на земельній ділянці по вул. Липи, 34 (к/н 4610160300:07:007:0305) у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EED023" w14:textId="77777777" w:rsidR="00A549E6" w:rsidRPr="00A549E6" w:rsidRDefault="00A549E6" w:rsidP="00A549E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Романіва В.М., беручи до уваги Витяг з Державного реєстру речових прав на нерухоме майно про реєстрацію права власності       (і.н.в. 172279998 від 02.07.2019), виконавчий комітет Винниківської міської ради –</w:t>
      </w:r>
    </w:p>
    <w:p w14:paraId="0CB3A38A" w14:textId="77777777" w:rsidR="00A549E6" w:rsidRPr="00A549E6" w:rsidRDefault="00A549E6" w:rsidP="00A549E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29589EC" w14:textId="77777777" w:rsidR="00A549E6" w:rsidRPr="00A549E6" w:rsidRDefault="00A549E6" w:rsidP="00A549E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DD903B2" w14:textId="77777777" w:rsidR="00A549E6" w:rsidRPr="00A549E6" w:rsidRDefault="00A549E6" w:rsidP="00A549E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96F78CA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Романіву Володимиру Михайловичу будівельний паспорт забудови земельної ділянки на проектування та будівництво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4610160300:07:007:0305) у м. Винники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479AEE8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4610160300:07:007:0305) у м. Винники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B37C5BC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Романіва В.М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65A993C3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5969135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C4D7146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ДАБІ у Львівській області  для  отримання дозвільних документів, які дають право на початок виконання будівельних робіт. </w:t>
      </w:r>
    </w:p>
    <w:p w14:paraId="71FF6E28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F31EBBD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92DB190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901BD8D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2D194B3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A549E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Романіву В.М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6D4285FE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C1B61ED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188964B" w14:textId="77777777" w:rsidR="00A549E6" w:rsidRPr="00A549E6" w:rsidRDefault="00A549E6" w:rsidP="00A549E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A549E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FA82E0" w14:textId="77777777" w:rsidR="00A549E6" w:rsidRPr="00A549E6" w:rsidRDefault="00A549E6" w:rsidP="00A549E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87BBE18" w14:textId="77777777" w:rsidR="00A549E6" w:rsidRPr="00A549E6" w:rsidRDefault="00A549E6" w:rsidP="00A549E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E3855B8" w14:textId="77777777" w:rsidR="00A549E6" w:rsidRPr="00A549E6" w:rsidRDefault="00A549E6" w:rsidP="00A549E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23D33C2" w14:textId="77777777" w:rsidR="00A549E6" w:rsidRPr="00A549E6" w:rsidRDefault="00A549E6" w:rsidP="00A549E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549E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70CB8" w14:textId="77777777" w:rsidR="00EA4559" w:rsidRDefault="00EA4559">
      <w:r>
        <w:separator/>
      </w:r>
    </w:p>
  </w:endnote>
  <w:endnote w:type="continuationSeparator" w:id="0">
    <w:p w14:paraId="4BCC72E0" w14:textId="77777777" w:rsidR="00EA4559" w:rsidRDefault="00EA4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976C6" w14:textId="77777777" w:rsidR="00EA4559" w:rsidRDefault="00EA4559">
      <w:r>
        <w:separator/>
      </w:r>
    </w:p>
  </w:footnote>
  <w:footnote w:type="continuationSeparator" w:id="0">
    <w:p w14:paraId="16AC5473" w14:textId="77777777" w:rsidR="00EA4559" w:rsidRDefault="00EA4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9E6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455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9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CAA33-1F52-49B1-9263-3F11DAF6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2319</Words>
  <Characters>1323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2024-05-22T10:38:00Z</dcterms:modified>
</cp:coreProperties>
</file>