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 на земельній ділянці по вул. Липи, 36 (к/н 4610160300:08:001:0058)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E7B96F3" w14:textId="6A784919" w:rsidR="00651368" w:rsidRPr="00651368" w:rsidRDefault="00651368" w:rsidP="00651368">
      <w:pPr>
        <w:ind w:firstLine="720"/>
        <w:rPr>
          <w:sz w:val="28"/>
          <w:szCs w:val="28"/>
        </w:rPr>
      </w:pPr>
      <w:r w:rsidRPr="00651368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Романіва В.М., беручи до уваги Витяг з Державного реєстру речових прав на нерухоме майно про реєстрацію права в</w:t>
      </w:r>
      <w:r w:rsidR="00FB2FBE">
        <w:rPr>
          <w:sz w:val="28"/>
          <w:szCs w:val="28"/>
        </w:rPr>
        <w:t>ласності       (і.н.в. 172350696</w:t>
      </w:r>
      <w:r w:rsidRPr="00651368">
        <w:rPr>
          <w:sz w:val="28"/>
          <w:szCs w:val="28"/>
        </w:rPr>
        <w:t xml:space="preserve"> від 02.07.2019), довідку ОКП «БТІ</w:t>
      </w:r>
      <w:r w:rsidR="00FB2FBE">
        <w:rPr>
          <w:sz w:val="28"/>
          <w:szCs w:val="28"/>
        </w:rPr>
        <w:t xml:space="preserve"> та ЕО» від 29.07.2019р. №1/9094</w:t>
      </w:r>
      <w:r w:rsidRPr="00651368">
        <w:rPr>
          <w:sz w:val="28"/>
          <w:szCs w:val="28"/>
        </w:rPr>
        <w:t>, виконавчий комітет Винниківської міської ради –</w:t>
      </w:r>
    </w:p>
    <w:p w14:paraId="065AA725" w14:textId="77777777" w:rsidR="00651368" w:rsidRPr="00651368" w:rsidRDefault="00651368" w:rsidP="00651368">
      <w:pPr>
        <w:rPr>
          <w:sz w:val="28"/>
          <w:szCs w:val="28"/>
        </w:rPr>
      </w:pPr>
    </w:p>
    <w:p w14:paraId="5ECAF920" w14:textId="77777777" w:rsidR="00651368" w:rsidRPr="00651368" w:rsidRDefault="00651368" w:rsidP="00651368">
      <w:pPr>
        <w:jc w:val="center"/>
        <w:rPr>
          <w:sz w:val="28"/>
          <w:szCs w:val="28"/>
        </w:rPr>
      </w:pPr>
      <w:r w:rsidRPr="00651368">
        <w:rPr>
          <w:sz w:val="28"/>
          <w:szCs w:val="28"/>
        </w:rPr>
        <w:t>ВИРІШИВ:</w:t>
      </w:r>
    </w:p>
    <w:p w14:paraId="2BC433CB" w14:textId="77777777" w:rsidR="00651368" w:rsidRPr="00651368" w:rsidRDefault="00651368" w:rsidP="00651368">
      <w:pPr>
        <w:rPr>
          <w:sz w:val="28"/>
          <w:szCs w:val="28"/>
        </w:rPr>
      </w:pPr>
    </w:p>
    <w:p w14:paraId="2103AD31" w14:textId="27418E1A" w:rsidR="00651368" w:rsidRPr="00651368" w:rsidRDefault="00651368" w:rsidP="00651368">
      <w:pPr>
        <w:rPr>
          <w:sz w:val="28"/>
          <w:szCs w:val="28"/>
        </w:rPr>
      </w:pPr>
      <w:r w:rsidRPr="00651368">
        <w:rPr>
          <w:sz w:val="28"/>
          <w:szCs w:val="28"/>
        </w:rPr>
        <w:t>1.</w:t>
      </w:r>
      <w:r w:rsidRPr="00651368">
        <w:rPr>
          <w:sz w:val="28"/>
          <w:szCs w:val="28"/>
        </w:rPr>
        <w:tab/>
        <w:t>Видати гр. Романіву Володимиру Михайловичу будівельний паспорт забудови земельної ділянки на проектування та будівництво індивідуального житлового будинку на земельній ділянці по вул. Липи</w:t>
      </w:r>
      <w:r w:rsidR="00FB2FBE">
        <w:rPr>
          <w:sz w:val="28"/>
          <w:szCs w:val="28"/>
        </w:rPr>
        <w:t>, 36 (к/н 4610160300:08:001:0058</w:t>
      </w:r>
      <w:r w:rsidRPr="00651368">
        <w:rPr>
          <w:sz w:val="28"/>
          <w:szCs w:val="28"/>
        </w:rPr>
        <w:t>) у м. Винники.</w:t>
      </w:r>
    </w:p>
    <w:p w14:paraId="2517FE5B" w14:textId="32C71DC0" w:rsidR="00651368" w:rsidRPr="00651368" w:rsidRDefault="00651368" w:rsidP="00651368">
      <w:pPr>
        <w:rPr>
          <w:sz w:val="28"/>
          <w:szCs w:val="28"/>
        </w:rPr>
      </w:pPr>
      <w:r w:rsidRPr="00651368">
        <w:rPr>
          <w:sz w:val="28"/>
          <w:szCs w:val="28"/>
        </w:rPr>
        <w:lastRenderedPageBreak/>
        <w:t>2.</w:t>
      </w:r>
      <w:r w:rsidRPr="00651368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Липи</w:t>
      </w:r>
      <w:r w:rsidR="00FB2FBE">
        <w:rPr>
          <w:sz w:val="28"/>
          <w:szCs w:val="28"/>
        </w:rPr>
        <w:t>, 36 (к/н 4610160300:08:001:0058</w:t>
      </w:r>
      <w:r w:rsidRPr="00651368">
        <w:rPr>
          <w:sz w:val="28"/>
          <w:szCs w:val="28"/>
        </w:rPr>
        <w:t>) у м. Винники.</w:t>
      </w:r>
    </w:p>
    <w:p w14:paraId="24859C76" w14:textId="4637D528" w:rsidR="00651368" w:rsidRPr="00651368" w:rsidRDefault="00651368" w:rsidP="00651368">
      <w:pPr>
        <w:rPr>
          <w:sz w:val="28"/>
          <w:szCs w:val="28"/>
        </w:rPr>
      </w:pPr>
      <w:r w:rsidRPr="00651368">
        <w:rPr>
          <w:sz w:val="28"/>
          <w:szCs w:val="28"/>
        </w:rPr>
        <w:t>3.</w:t>
      </w:r>
      <w:r w:rsidRPr="00651368">
        <w:rPr>
          <w:sz w:val="28"/>
          <w:szCs w:val="28"/>
        </w:rPr>
        <w:tab/>
        <w:t>Індивідуальному житловому будинку, який проектується на земельній ділянці по вул. Липи, ділянка</w:t>
      </w:r>
      <w:r w:rsidR="00FB2FBE">
        <w:rPr>
          <w:sz w:val="28"/>
          <w:szCs w:val="28"/>
        </w:rPr>
        <w:t xml:space="preserve"> №36 (к/н 4610160300:08:001:0058</w:t>
      </w:r>
      <w:r w:rsidRPr="00651368">
        <w:rPr>
          <w:sz w:val="28"/>
          <w:szCs w:val="28"/>
        </w:rPr>
        <w:t xml:space="preserve">) у м.Винники, присвоїти поштову адресу, а саме: вул. Липи, </w:t>
      </w:r>
      <w:r w:rsidR="00FB2FBE">
        <w:rPr>
          <w:sz w:val="28"/>
          <w:szCs w:val="28"/>
        </w:rPr>
        <w:t>36-б</w:t>
      </w:r>
      <w:bookmarkStart w:id="1" w:name="_GoBack"/>
      <w:bookmarkEnd w:id="1"/>
      <w:r w:rsidR="00FB2FBE">
        <w:rPr>
          <w:sz w:val="28"/>
          <w:szCs w:val="28"/>
        </w:rPr>
        <w:t xml:space="preserve"> (к/н 4610160300:08:001:0058</w:t>
      </w:r>
      <w:r w:rsidRPr="00651368">
        <w:rPr>
          <w:sz w:val="28"/>
          <w:szCs w:val="28"/>
        </w:rPr>
        <w:t>) у м.Винники.</w:t>
      </w:r>
    </w:p>
    <w:p w14:paraId="34D02592" w14:textId="77777777" w:rsidR="00651368" w:rsidRPr="00651368" w:rsidRDefault="00651368" w:rsidP="00651368">
      <w:pPr>
        <w:rPr>
          <w:sz w:val="28"/>
          <w:szCs w:val="28"/>
        </w:rPr>
      </w:pPr>
      <w:r w:rsidRPr="00651368">
        <w:rPr>
          <w:sz w:val="28"/>
          <w:szCs w:val="28"/>
        </w:rPr>
        <w:t>4.</w:t>
      </w:r>
      <w:r w:rsidRPr="00651368">
        <w:rPr>
          <w:sz w:val="28"/>
          <w:szCs w:val="28"/>
        </w:rPr>
        <w:tab/>
        <w:t>Зобов’язати гр. Романіва В.М.:</w:t>
      </w:r>
    </w:p>
    <w:p w14:paraId="303E2F8D" w14:textId="77777777" w:rsidR="00651368" w:rsidRPr="00651368" w:rsidRDefault="00651368" w:rsidP="00651368">
      <w:pPr>
        <w:rPr>
          <w:sz w:val="28"/>
          <w:szCs w:val="28"/>
        </w:rPr>
      </w:pPr>
      <w:r w:rsidRPr="00651368">
        <w:rPr>
          <w:sz w:val="28"/>
          <w:szCs w:val="28"/>
        </w:rPr>
        <w:t>4.1.</w:t>
      </w:r>
      <w:r w:rsidRPr="00651368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5CB30212" w14:textId="77777777" w:rsidR="00651368" w:rsidRPr="00651368" w:rsidRDefault="00651368" w:rsidP="00651368">
      <w:pPr>
        <w:rPr>
          <w:sz w:val="28"/>
          <w:szCs w:val="28"/>
        </w:rPr>
      </w:pPr>
      <w:r w:rsidRPr="00651368">
        <w:rPr>
          <w:sz w:val="28"/>
          <w:szCs w:val="28"/>
        </w:rPr>
        <w:t>4.2.</w:t>
      </w:r>
      <w:r w:rsidRPr="00651368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A63622D" w14:textId="77777777" w:rsidR="00651368" w:rsidRPr="00651368" w:rsidRDefault="00651368" w:rsidP="00651368">
      <w:pPr>
        <w:rPr>
          <w:sz w:val="28"/>
          <w:szCs w:val="28"/>
        </w:rPr>
      </w:pPr>
      <w:r w:rsidRPr="00651368">
        <w:rPr>
          <w:sz w:val="28"/>
          <w:szCs w:val="28"/>
        </w:rPr>
        <w:t>4.3.</w:t>
      </w:r>
      <w:r w:rsidRPr="00651368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31BA38EE" w14:textId="77777777" w:rsidR="00651368" w:rsidRPr="00651368" w:rsidRDefault="00651368" w:rsidP="00651368">
      <w:pPr>
        <w:rPr>
          <w:sz w:val="28"/>
          <w:szCs w:val="28"/>
        </w:rPr>
      </w:pPr>
      <w:r w:rsidRPr="00651368">
        <w:rPr>
          <w:sz w:val="28"/>
          <w:szCs w:val="28"/>
        </w:rPr>
        <w:t>4.4.</w:t>
      </w:r>
      <w:r w:rsidRPr="00651368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5026E178" w14:textId="77777777" w:rsidR="00651368" w:rsidRPr="00651368" w:rsidRDefault="00651368" w:rsidP="00651368">
      <w:pPr>
        <w:rPr>
          <w:sz w:val="28"/>
          <w:szCs w:val="28"/>
        </w:rPr>
      </w:pPr>
      <w:r w:rsidRPr="00651368">
        <w:rPr>
          <w:sz w:val="28"/>
          <w:szCs w:val="28"/>
        </w:rPr>
        <w:t>4.5.</w:t>
      </w:r>
      <w:r w:rsidRPr="00651368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EA49EB8" w14:textId="77777777" w:rsidR="00651368" w:rsidRPr="00651368" w:rsidRDefault="00651368" w:rsidP="00651368">
      <w:pPr>
        <w:rPr>
          <w:sz w:val="28"/>
          <w:szCs w:val="28"/>
        </w:rPr>
      </w:pPr>
      <w:r w:rsidRPr="00651368">
        <w:rPr>
          <w:sz w:val="28"/>
          <w:szCs w:val="28"/>
        </w:rPr>
        <w:t>4.6.</w:t>
      </w:r>
      <w:r w:rsidRPr="00651368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0C69E8CA" w14:textId="77777777" w:rsidR="00651368" w:rsidRPr="00651368" w:rsidRDefault="00651368" w:rsidP="00651368">
      <w:pPr>
        <w:rPr>
          <w:sz w:val="28"/>
          <w:szCs w:val="28"/>
        </w:rPr>
      </w:pPr>
      <w:r w:rsidRPr="00651368">
        <w:rPr>
          <w:sz w:val="28"/>
          <w:szCs w:val="28"/>
        </w:rPr>
        <w:t>4.7.</w:t>
      </w:r>
      <w:r w:rsidRPr="00651368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56144F3E" w14:textId="77777777" w:rsidR="00651368" w:rsidRPr="00651368" w:rsidRDefault="00651368" w:rsidP="00651368">
      <w:pPr>
        <w:rPr>
          <w:sz w:val="28"/>
          <w:szCs w:val="28"/>
        </w:rPr>
      </w:pPr>
      <w:r w:rsidRPr="00651368">
        <w:rPr>
          <w:sz w:val="28"/>
          <w:szCs w:val="28"/>
        </w:rPr>
        <w:t>5.</w:t>
      </w:r>
      <w:r w:rsidRPr="00651368">
        <w:rPr>
          <w:sz w:val="28"/>
          <w:szCs w:val="28"/>
        </w:rPr>
        <w:tab/>
        <w:t>Роз’яснити гр. Романіву В.М., що будівельні роботи можна розпочинати тільки після отримання відповідних дозволів, згідно державних норм та правил.</w:t>
      </w:r>
    </w:p>
    <w:p w14:paraId="6430F0C3" w14:textId="77777777" w:rsidR="00651368" w:rsidRPr="00651368" w:rsidRDefault="00651368" w:rsidP="00651368">
      <w:pPr>
        <w:rPr>
          <w:sz w:val="28"/>
          <w:szCs w:val="28"/>
        </w:rPr>
      </w:pPr>
      <w:r w:rsidRPr="00651368">
        <w:rPr>
          <w:sz w:val="28"/>
          <w:szCs w:val="28"/>
        </w:rPr>
        <w:t>6.</w:t>
      </w:r>
      <w:r w:rsidRPr="00651368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4491509E" w14:textId="77777777" w:rsidR="00651368" w:rsidRPr="00651368" w:rsidRDefault="00651368" w:rsidP="00651368">
      <w:pPr>
        <w:rPr>
          <w:sz w:val="28"/>
          <w:szCs w:val="28"/>
        </w:rPr>
      </w:pPr>
      <w:r w:rsidRPr="00651368">
        <w:rPr>
          <w:sz w:val="28"/>
          <w:szCs w:val="28"/>
        </w:rPr>
        <w:t>7.</w:t>
      </w:r>
      <w:r w:rsidRPr="00651368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5CE86D5" w14:textId="77777777" w:rsidR="00651368" w:rsidRPr="00651368" w:rsidRDefault="00651368" w:rsidP="00651368">
      <w:pPr>
        <w:rPr>
          <w:sz w:val="28"/>
          <w:szCs w:val="28"/>
        </w:rPr>
      </w:pPr>
      <w:r w:rsidRPr="00651368">
        <w:rPr>
          <w:sz w:val="28"/>
          <w:szCs w:val="28"/>
        </w:rPr>
        <w:t>8.</w:t>
      </w:r>
      <w:r w:rsidRPr="00651368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F174D28" w14:textId="77777777" w:rsidR="00651368" w:rsidRPr="00651368" w:rsidRDefault="00651368" w:rsidP="00651368">
      <w:pPr>
        <w:rPr>
          <w:sz w:val="28"/>
          <w:szCs w:val="28"/>
        </w:rPr>
      </w:pPr>
    </w:p>
    <w:p w14:paraId="2BF7BEB7" w14:textId="77777777" w:rsidR="00651368" w:rsidRPr="00651368" w:rsidRDefault="00651368" w:rsidP="00651368">
      <w:pPr>
        <w:rPr>
          <w:sz w:val="28"/>
          <w:szCs w:val="28"/>
        </w:rPr>
      </w:pPr>
    </w:p>
    <w:p w14:paraId="5A5C3B62" w14:textId="77777777" w:rsidR="00651368" w:rsidRPr="00651368" w:rsidRDefault="00651368" w:rsidP="00651368">
      <w:pPr>
        <w:rPr>
          <w:sz w:val="28"/>
          <w:szCs w:val="28"/>
        </w:rPr>
      </w:pPr>
    </w:p>
    <w:p w14:paraId="1F5F14B1" w14:textId="77777777" w:rsidR="00651368" w:rsidRPr="00651368" w:rsidRDefault="00651368" w:rsidP="00651368">
      <w:pPr>
        <w:rPr>
          <w:sz w:val="28"/>
          <w:szCs w:val="28"/>
        </w:rPr>
      </w:pPr>
      <w:r w:rsidRPr="00651368">
        <w:rPr>
          <w:sz w:val="28"/>
          <w:szCs w:val="28"/>
        </w:rPr>
        <w:t>В.о. міського голови</w:t>
      </w:r>
      <w:r w:rsidRPr="00651368">
        <w:rPr>
          <w:sz w:val="28"/>
          <w:szCs w:val="28"/>
        </w:rPr>
        <w:tab/>
      </w:r>
      <w:r w:rsidRPr="00651368">
        <w:rPr>
          <w:sz w:val="28"/>
          <w:szCs w:val="28"/>
        </w:rPr>
        <w:tab/>
      </w:r>
      <w:r w:rsidRPr="00651368">
        <w:rPr>
          <w:sz w:val="28"/>
          <w:szCs w:val="28"/>
        </w:rPr>
        <w:tab/>
      </w:r>
      <w:r w:rsidRPr="00651368">
        <w:rPr>
          <w:sz w:val="28"/>
          <w:szCs w:val="28"/>
        </w:rPr>
        <w:tab/>
      </w:r>
      <w:r w:rsidRPr="00651368">
        <w:rPr>
          <w:sz w:val="28"/>
          <w:szCs w:val="28"/>
        </w:rPr>
        <w:tab/>
      </w:r>
      <w:r w:rsidRPr="00651368">
        <w:rPr>
          <w:sz w:val="28"/>
          <w:szCs w:val="28"/>
        </w:rPr>
        <w:tab/>
      </w:r>
      <w:r w:rsidRPr="00651368">
        <w:rPr>
          <w:sz w:val="28"/>
          <w:szCs w:val="28"/>
        </w:rPr>
        <w:tab/>
      </w:r>
      <w:r w:rsidRPr="00651368">
        <w:rPr>
          <w:sz w:val="28"/>
          <w:szCs w:val="28"/>
        </w:rPr>
        <w:tab/>
        <w:t>Б.Р.Шустер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CE81E6" w14:textId="77777777" w:rsidR="00E85F26" w:rsidRDefault="00E85F26">
      <w:r>
        <w:separator/>
      </w:r>
    </w:p>
  </w:endnote>
  <w:endnote w:type="continuationSeparator" w:id="0">
    <w:p w14:paraId="5D2AE266" w14:textId="77777777" w:rsidR="00E85F26" w:rsidRDefault="00E85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003229" w14:textId="77777777" w:rsidR="00E85F26" w:rsidRDefault="00E85F26">
      <w:r>
        <w:separator/>
      </w:r>
    </w:p>
  </w:footnote>
  <w:footnote w:type="continuationSeparator" w:id="0">
    <w:p w14:paraId="6112BE23" w14:textId="77777777" w:rsidR="00E85F26" w:rsidRDefault="00E85F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04638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1368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85F26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2FBE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EF6E5-64BA-44DA-A207-FA398F14B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77</TotalTime>
  <Pages>1</Pages>
  <Words>2574</Words>
  <Characters>1468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78</cp:revision>
  <cp:lastPrinted>2006-03-17T12:40:00Z</cp:lastPrinted>
  <dcterms:created xsi:type="dcterms:W3CDTF">2018-03-30T16:44:00Z</dcterms:created>
  <dcterms:modified xsi:type="dcterms:W3CDTF">2024-05-23T07:29:00Z</dcterms:modified>
</cp:coreProperties>
</file>