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Липи, 34 (к/н 4610160300:08:001:0056)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4EE62B" w14:textId="3898EC50" w:rsidR="002272FA" w:rsidRPr="002272FA" w:rsidRDefault="002272FA" w:rsidP="002272F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Романіва В.М., беручи до уваги Витяг з Державного реєстру речових прав на нерухоме майно про р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еєстрацію права власності </w:t>
      </w:r>
      <w:bookmarkStart w:id="1" w:name="_GoBack"/>
      <w:bookmarkEnd w:id="1"/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172318078 від 02.07.2019), довідку ОКП «БТІ та ЕО» від 29.07.2019р. №1/9092, виконавчий комітет Винниківської міської ради –</w:t>
      </w:r>
    </w:p>
    <w:p w14:paraId="1BE0BA4B" w14:textId="77777777" w:rsidR="002272FA" w:rsidRPr="002272FA" w:rsidRDefault="002272FA" w:rsidP="002272F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7578B57" w14:textId="77777777" w:rsidR="002272FA" w:rsidRPr="002272FA" w:rsidRDefault="002272FA" w:rsidP="002272F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4895602" w14:textId="77777777" w:rsidR="002272FA" w:rsidRPr="002272FA" w:rsidRDefault="002272FA" w:rsidP="002272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3B5568D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Романіву Володимиру Михайловичу будівельний паспорт забудови земельної ділянки на проектування та будівництво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4610160300:08:001:0056) у м. Винники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EC65889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4610160300:08:001:0056) у м. Винники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A3F363D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Липи, ділянка №34 (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4610160300:08:001:0056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Липи, 34-в (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4610160300:08:001:0056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610C463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Романіва В.М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1C4AD7F8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E4BFBF0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40D24E4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74D1EA9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49E1F72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294163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6BE5F3C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0586CC4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272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Романіву В.М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3B519197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34B2765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53329DB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272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272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D97A13" w14:textId="77777777" w:rsidR="002272FA" w:rsidRPr="002272FA" w:rsidRDefault="002272FA" w:rsidP="002272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02CD144" w14:textId="77777777" w:rsidR="002272FA" w:rsidRPr="002272FA" w:rsidRDefault="002272FA" w:rsidP="002272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264F78B" w14:textId="77777777" w:rsidR="002272FA" w:rsidRPr="002272FA" w:rsidRDefault="002272FA" w:rsidP="002272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679612A" w14:textId="77777777" w:rsidR="002272FA" w:rsidRPr="002272FA" w:rsidRDefault="002272FA" w:rsidP="002272F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272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59918802" w14:textId="77777777" w:rsidR="002272FA" w:rsidRPr="002272FA" w:rsidRDefault="002272FA" w:rsidP="002272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BE355" w14:textId="77777777" w:rsidR="00291A60" w:rsidRDefault="00291A60">
      <w:r>
        <w:separator/>
      </w:r>
    </w:p>
  </w:endnote>
  <w:endnote w:type="continuationSeparator" w:id="0">
    <w:p w14:paraId="2C200493" w14:textId="77777777" w:rsidR="00291A60" w:rsidRDefault="0029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4F14B" w14:textId="77777777" w:rsidR="00291A60" w:rsidRDefault="00291A60">
      <w:r>
        <w:separator/>
      </w:r>
    </w:p>
  </w:footnote>
  <w:footnote w:type="continuationSeparator" w:id="0">
    <w:p w14:paraId="460FF0F2" w14:textId="77777777" w:rsidR="00291A60" w:rsidRDefault="00291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2FA"/>
    <w:rsid w:val="00231272"/>
    <w:rsid w:val="00242C76"/>
    <w:rsid w:val="002451A3"/>
    <w:rsid w:val="00287847"/>
    <w:rsid w:val="00291A60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8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354C6-1781-41D7-86A5-F70A7DDF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2571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2024-05-23T08:29:00Z</dcterms:modified>
</cp:coreProperties>
</file>