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дороги та тротуарів по вул.Миколайчука  від буд.7 до заїзду території монастиря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47D14FB" w14:textId="77777777" w:rsidR="002C657D" w:rsidRPr="002C657D" w:rsidRDefault="002C657D" w:rsidP="002C657D">
      <w:pPr>
        <w:rPr>
          <w:sz w:val="28"/>
          <w:szCs w:val="28"/>
        </w:rPr>
      </w:pPr>
      <w:r w:rsidRPr="002C657D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D9ABD1F" w14:textId="77777777" w:rsidR="002C657D" w:rsidRPr="002C657D" w:rsidRDefault="002C657D" w:rsidP="002C657D">
      <w:pPr>
        <w:rPr>
          <w:sz w:val="28"/>
          <w:szCs w:val="28"/>
        </w:rPr>
      </w:pPr>
    </w:p>
    <w:p w14:paraId="2456233B" w14:textId="77777777" w:rsidR="002C657D" w:rsidRPr="002C657D" w:rsidRDefault="002C657D" w:rsidP="002C657D">
      <w:pPr>
        <w:jc w:val="center"/>
        <w:rPr>
          <w:sz w:val="28"/>
          <w:szCs w:val="28"/>
        </w:rPr>
      </w:pPr>
      <w:bookmarkStart w:id="1" w:name="_GoBack"/>
      <w:bookmarkEnd w:id="1"/>
      <w:r w:rsidRPr="002C657D">
        <w:rPr>
          <w:sz w:val="28"/>
          <w:szCs w:val="28"/>
        </w:rPr>
        <w:t>В И Р І Ш И В:</w:t>
      </w:r>
    </w:p>
    <w:p w14:paraId="17926787" w14:textId="77777777" w:rsidR="002C657D" w:rsidRPr="002C657D" w:rsidRDefault="002C657D" w:rsidP="002C657D">
      <w:pPr>
        <w:rPr>
          <w:sz w:val="28"/>
          <w:szCs w:val="28"/>
        </w:rPr>
      </w:pPr>
    </w:p>
    <w:p w14:paraId="669A5865" w14:textId="77777777" w:rsidR="002C657D" w:rsidRPr="002C657D" w:rsidRDefault="002C657D" w:rsidP="002C657D">
      <w:pPr>
        <w:rPr>
          <w:sz w:val="28"/>
          <w:szCs w:val="28"/>
        </w:rPr>
      </w:pPr>
      <w:r w:rsidRPr="002C657D">
        <w:rPr>
          <w:sz w:val="28"/>
          <w:szCs w:val="28"/>
        </w:rPr>
        <w:t xml:space="preserve">1. Затвердити кошторисну документацію на «Капітальний ремонт дороги та тротуарів по вул.Миколайчука від буд.7 до заїзду території монастиря у м.Винники» </w:t>
      </w:r>
    </w:p>
    <w:p w14:paraId="4A3DF6EE" w14:textId="77777777" w:rsidR="002C657D" w:rsidRPr="002C657D" w:rsidRDefault="002C657D" w:rsidP="002C657D">
      <w:pPr>
        <w:rPr>
          <w:sz w:val="28"/>
          <w:szCs w:val="28"/>
        </w:rPr>
      </w:pPr>
      <w:r w:rsidRPr="002C657D">
        <w:rPr>
          <w:sz w:val="28"/>
          <w:szCs w:val="28"/>
        </w:rPr>
        <w:t xml:space="preserve">        2. Контроль за виконанням даного рішення залишаю за собою.</w:t>
      </w:r>
    </w:p>
    <w:p w14:paraId="4636D2F1" w14:textId="77777777" w:rsidR="002C657D" w:rsidRPr="002C657D" w:rsidRDefault="002C657D" w:rsidP="002C657D">
      <w:pPr>
        <w:rPr>
          <w:sz w:val="28"/>
          <w:szCs w:val="28"/>
        </w:rPr>
      </w:pPr>
    </w:p>
    <w:p w14:paraId="40473028" w14:textId="77777777" w:rsidR="002C657D" w:rsidRPr="002C657D" w:rsidRDefault="002C657D" w:rsidP="002C657D">
      <w:pPr>
        <w:rPr>
          <w:sz w:val="28"/>
          <w:szCs w:val="28"/>
        </w:rPr>
      </w:pPr>
    </w:p>
    <w:p w14:paraId="060F48C0" w14:textId="77777777" w:rsidR="002C657D" w:rsidRPr="002C657D" w:rsidRDefault="002C657D" w:rsidP="002C657D">
      <w:pPr>
        <w:rPr>
          <w:sz w:val="28"/>
          <w:szCs w:val="28"/>
        </w:rPr>
      </w:pPr>
    </w:p>
    <w:p w14:paraId="1366958A" w14:textId="77777777" w:rsidR="002C657D" w:rsidRPr="002C657D" w:rsidRDefault="002C657D" w:rsidP="002C657D">
      <w:pPr>
        <w:rPr>
          <w:sz w:val="28"/>
          <w:szCs w:val="28"/>
        </w:rPr>
      </w:pPr>
    </w:p>
    <w:p w14:paraId="618393EA" w14:textId="77777777" w:rsidR="002C657D" w:rsidRPr="002C657D" w:rsidRDefault="002C657D" w:rsidP="002C657D">
      <w:pPr>
        <w:rPr>
          <w:sz w:val="28"/>
          <w:szCs w:val="28"/>
        </w:rPr>
      </w:pPr>
    </w:p>
    <w:p w14:paraId="0FCE6E79" w14:textId="77777777" w:rsidR="002C657D" w:rsidRPr="002C657D" w:rsidRDefault="002C657D" w:rsidP="002C657D">
      <w:pPr>
        <w:rPr>
          <w:sz w:val="28"/>
          <w:szCs w:val="28"/>
        </w:rPr>
      </w:pPr>
    </w:p>
    <w:p w14:paraId="7D70D219" w14:textId="77777777" w:rsidR="002C657D" w:rsidRPr="002C657D" w:rsidRDefault="002C657D" w:rsidP="002C657D">
      <w:pPr>
        <w:rPr>
          <w:sz w:val="28"/>
          <w:szCs w:val="28"/>
        </w:rPr>
      </w:pPr>
      <w:r w:rsidRPr="002C657D">
        <w:rPr>
          <w:sz w:val="28"/>
          <w:szCs w:val="28"/>
        </w:rPr>
        <w:t>Міський голова                                                                           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C23F37" w14:textId="77777777" w:rsidR="00BF09F5" w:rsidRDefault="00BF09F5">
      <w:r>
        <w:separator/>
      </w:r>
    </w:p>
  </w:endnote>
  <w:endnote w:type="continuationSeparator" w:id="0">
    <w:p w14:paraId="4518A08F" w14:textId="77777777" w:rsidR="00BF09F5" w:rsidRDefault="00BF0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F2ABA" w14:textId="77777777" w:rsidR="00BF09F5" w:rsidRDefault="00BF09F5">
      <w:r>
        <w:separator/>
      </w:r>
    </w:p>
  </w:footnote>
  <w:footnote w:type="continuationSeparator" w:id="0">
    <w:p w14:paraId="39D0C401" w14:textId="77777777" w:rsidR="00BF09F5" w:rsidRDefault="00BF09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657D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BF09F5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8868C8-F21B-4B81-AA95-AE9A185A2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838</Words>
  <Characters>478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2024-05-23T10:59:00Z</dcterms:modified>
</cp:coreProperties>
</file>