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нежитлового приміщення  бібліотеки №34 за адресою вул.Галицька,49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38F83E" w14:textId="77777777" w:rsidR="005472BF" w:rsidRPr="005472BF" w:rsidRDefault="005472BF" w:rsidP="005472BF">
      <w:pPr>
        <w:suppressAutoHyphens/>
        <w:jc w:val="both"/>
        <w:rPr>
          <w:sz w:val="28"/>
          <w:szCs w:val="28"/>
          <w:lang w:eastAsia="ar-SA"/>
        </w:rPr>
      </w:pPr>
      <w:r w:rsidRPr="005472BF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2986A13" w14:textId="77777777" w:rsidR="005472BF" w:rsidRPr="005472BF" w:rsidRDefault="005472BF" w:rsidP="005472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C29FEA5" w14:textId="77777777" w:rsidR="005472BF" w:rsidRPr="005472BF" w:rsidRDefault="005472BF" w:rsidP="005472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5472BF">
        <w:rPr>
          <w:sz w:val="28"/>
          <w:szCs w:val="28"/>
          <w:lang w:eastAsia="ar-SA"/>
        </w:rPr>
        <w:t>В И Р І Ш И В:</w:t>
      </w:r>
    </w:p>
    <w:p w14:paraId="621ACC12" w14:textId="77777777" w:rsidR="005472BF" w:rsidRPr="005472BF" w:rsidRDefault="005472BF" w:rsidP="005472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306F936" w14:textId="2443A55B" w:rsidR="005472BF" w:rsidRPr="005472BF" w:rsidRDefault="005472BF" w:rsidP="005472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5472BF">
        <w:rPr>
          <w:sz w:val="28"/>
          <w:szCs w:val="28"/>
          <w:lang w:eastAsia="ar-SA"/>
        </w:rPr>
        <w:t>1. Затвердити кошторисну документацію на «Капітальний ремонт нежитлового приміщення</w:t>
      </w:r>
      <w:r>
        <w:rPr>
          <w:sz w:val="28"/>
          <w:szCs w:val="28"/>
          <w:lang w:val="en-US" w:eastAsia="ar-SA"/>
        </w:rPr>
        <w:t xml:space="preserve"> </w:t>
      </w:r>
      <w:bookmarkStart w:id="1" w:name="_GoBack"/>
      <w:bookmarkEnd w:id="1"/>
      <w:r w:rsidRPr="005472BF">
        <w:rPr>
          <w:sz w:val="28"/>
          <w:szCs w:val="28"/>
          <w:lang w:eastAsia="ar-SA"/>
        </w:rPr>
        <w:t xml:space="preserve">бібліотеки №34 за адресою вул.Галицька,49 у м.Винники» </w:t>
      </w:r>
    </w:p>
    <w:p w14:paraId="7D9363D5" w14:textId="77777777" w:rsidR="005472BF" w:rsidRPr="005472BF" w:rsidRDefault="005472BF" w:rsidP="005472BF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5472BF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1A69CCB4" w14:textId="77777777" w:rsidR="005472BF" w:rsidRPr="005472BF" w:rsidRDefault="005472BF" w:rsidP="005472B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7DEE5A3" w14:textId="77777777" w:rsidR="005472BF" w:rsidRPr="005472BF" w:rsidRDefault="005472BF" w:rsidP="005472B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C0D8B94" w14:textId="77777777" w:rsidR="005472BF" w:rsidRPr="005472BF" w:rsidRDefault="005472BF" w:rsidP="005472B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EB0985E" w14:textId="7822AC9D" w:rsidR="005472BF" w:rsidRPr="005472BF" w:rsidRDefault="005472BF" w:rsidP="005472B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5472BF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sectPr w:rsidR="005472BF" w:rsidRPr="005472B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0A1C13" w14:textId="77777777" w:rsidR="00771ADF" w:rsidRDefault="00771ADF">
      <w:r>
        <w:separator/>
      </w:r>
    </w:p>
  </w:endnote>
  <w:endnote w:type="continuationSeparator" w:id="0">
    <w:p w14:paraId="420B2890" w14:textId="77777777" w:rsidR="00771ADF" w:rsidRDefault="00771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A95B5" w14:textId="77777777" w:rsidR="00771ADF" w:rsidRDefault="00771ADF">
      <w:r>
        <w:separator/>
      </w:r>
    </w:p>
  </w:footnote>
  <w:footnote w:type="continuationSeparator" w:id="0">
    <w:p w14:paraId="3FC9A22B" w14:textId="77777777" w:rsidR="00771ADF" w:rsidRDefault="00771A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72B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1ADF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3BF94-E317-4E50-B6C0-43FB38462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2024-05-23T12:33:00Z</dcterms:modified>
</cp:coreProperties>
</file>