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505477F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на   "Капітальний ремонт будівлі закладу    дошкільно</w:t>
            </w:r>
            <w:r w:rsidR="009A7B55">
              <w:rPr>
                <w:b/>
                <w:sz w:val="28"/>
              </w:rPr>
              <w:t xml:space="preserve">ї освіти  ясла-садок №156 по </w:t>
            </w:r>
            <w:r w:rsidRPr="00BE7A3D">
              <w:rPr>
                <w:b/>
                <w:sz w:val="28"/>
              </w:rPr>
              <w:t>вул. Горького, 2а у м. Винники (комплексна    термомодернізація)"Коригування.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90C5B2" w14:textId="77777777" w:rsidR="009A7B55" w:rsidRPr="009A7B55" w:rsidRDefault="009A7B55" w:rsidP="009A7B55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A7B55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</w:t>
      </w:r>
      <w:bookmarkStart w:id="1" w:name="_GoBack"/>
      <w:bookmarkEnd w:id="1"/>
      <w:r w:rsidRPr="009A7B55">
        <w:rPr>
          <w:rFonts w:eastAsia="Calibri"/>
          <w:sz w:val="28"/>
          <w:szCs w:val="28"/>
          <w:lang w:eastAsia="en-US"/>
        </w:rPr>
        <w:t>и на 2018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1B95E2E7" w14:textId="77777777" w:rsidR="009A7B55" w:rsidRPr="009A7B55" w:rsidRDefault="009A7B55" w:rsidP="009A7B5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A7B55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602E865E" w14:textId="77777777" w:rsidR="009A7B55" w:rsidRPr="009A7B55" w:rsidRDefault="009A7B55" w:rsidP="009A7B55">
      <w:pPr>
        <w:jc w:val="both"/>
        <w:rPr>
          <w:rFonts w:eastAsia="Calibri"/>
          <w:sz w:val="28"/>
          <w:szCs w:val="28"/>
          <w:lang w:eastAsia="en-US"/>
        </w:rPr>
      </w:pPr>
      <w:r w:rsidRPr="009A7B55">
        <w:rPr>
          <w:rFonts w:eastAsia="Calibri"/>
          <w:sz w:val="28"/>
          <w:szCs w:val="28"/>
          <w:lang w:eastAsia="en-US"/>
        </w:rPr>
        <w:t>1.Затвердити  робочий проект на  «Капітальний ремонт  будівлі закладу дошкільної освіти ясла-садок №156 по вул. Горького, 2а у м. Винники (комплексна термомодернізація)» Коригування.</w:t>
      </w:r>
    </w:p>
    <w:p w14:paraId="73E5A4CE" w14:textId="77777777" w:rsidR="009A7B55" w:rsidRPr="009A7B55" w:rsidRDefault="009A7B55" w:rsidP="009A7B55">
      <w:pPr>
        <w:rPr>
          <w:rFonts w:eastAsia="Calibri"/>
          <w:sz w:val="28"/>
          <w:szCs w:val="28"/>
          <w:lang w:eastAsia="en-US"/>
        </w:rPr>
      </w:pPr>
    </w:p>
    <w:p w14:paraId="4BF058D0" w14:textId="77777777" w:rsidR="009A7B55" w:rsidRPr="009A7B55" w:rsidRDefault="009A7B55" w:rsidP="009A7B5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A7B55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E8C05A4" w14:textId="77777777" w:rsidR="009A7B55" w:rsidRPr="009A7B55" w:rsidRDefault="009A7B55" w:rsidP="009A7B5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CC15BDD" w14:textId="77777777" w:rsidR="009A7B55" w:rsidRPr="009A7B55" w:rsidRDefault="009A7B55" w:rsidP="009A7B55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60EE0DB7" w14:textId="77777777" w:rsidR="009A7B55" w:rsidRPr="009A7B55" w:rsidRDefault="009A7B55" w:rsidP="009A7B55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A7B55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          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F16600" w14:textId="77777777" w:rsidR="008023AD" w:rsidRDefault="008023AD">
      <w:r>
        <w:separator/>
      </w:r>
    </w:p>
  </w:endnote>
  <w:endnote w:type="continuationSeparator" w:id="0">
    <w:p w14:paraId="4A5614CB" w14:textId="77777777" w:rsidR="008023AD" w:rsidRDefault="00802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66EEB6" w14:textId="77777777" w:rsidR="008023AD" w:rsidRDefault="008023AD">
      <w:r>
        <w:separator/>
      </w:r>
    </w:p>
  </w:footnote>
  <w:footnote w:type="continuationSeparator" w:id="0">
    <w:p w14:paraId="1AD43F18" w14:textId="77777777" w:rsidR="008023AD" w:rsidRDefault="008023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23AD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7B55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5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7199B7-C0DD-42F9-9A6E-15695C079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968</Words>
  <Characters>552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2024-05-27T13:02:00Z</dcterms:modified>
</cp:coreProperties>
</file>