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на  "Капітальний ремонт   вул.  Пушкіна  у м. Винники" Коригування.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923079" w14:textId="77777777" w:rsidR="004446D6" w:rsidRPr="004446D6" w:rsidRDefault="004446D6" w:rsidP="004446D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446D6">
        <w:rPr>
          <w:rFonts w:eastAsia="Calibri"/>
          <w:sz w:val="28"/>
          <w:szCs w:val="28"/>
          <w:lang w:eastAsia="en-US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</w:t>
      </w:r>
      <w:bookmarkStart w:id="1" w:name="_GoBack"/>
      <w:bookmarkEnd w:id="1"/>
      <w:r w:rsidRPr="004446D6">
        <w:rPr>
          <w:rFonts w:eastAsia="Calibri"/>
          <w:sz w:val="28"/>
          <w:szCs w:val="28"/>
          <w:lang w:eastAsia="en-US"/>
        </w:rPr>
        <w:t>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795A8F3C" w14:textId="77777777" w:rsidR="004446D6" w:rsidRPr="004446D6" w:rsidRDefault="004446D6" w:rsidP="004446D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446D6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235E59D" w14:textId="77777777" w:rsidR="004446D6" w:rsidRPr="004446D6" w:rsidRDefault="004446D6" w:rsidP="004446D6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4446D6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4446D6">
        <w:rPr>
          <w:sz w:val="28"/>
          <w:szCs w:val="28"/>
          <w:lang w:eastAsia="ar-SA"/>
        </w:rPr>
        <w:t xml:space="preserve"> « Капітальний ремонт вул. Пушкіна у м. Винники» Коригування.</w:t>
      </w:r>
    </w:p>
    <w:p w14:paraId="08B67268" w14:textId="77777777" w:rsidR="004446D6" w:rsidRPr="004446D6" w:rsidRDefault="004446D6" w:rsidP="004446D6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4446D6">
        <w:rPr>
          <w:sz w:val="28"/>
          <w:szCs w:val="28"/>
          <w:lang w:eastAsia="ar-SA"/>
        </w:rPr>
        <w:t xml:space="preserve"> </w:t>
      </w:r>
    </w:p>
    <w:p w14:paraId="5A4FC65D" w14:textId="77777777" w:rsidR="004446D6" w:rsidRPr="004446D6" w:rsidRDefault="004446D6" w:rsidP="004446D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446D6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179BBAC" w14:textId="77777777" w:rsidR="004446D6" w:rsidRPr="004446D6" w:rsidRDefault="004446D6" w:rsidP="004446D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6217FCF" w14:textId="77777777" w:rsidR="004446D6" w:rsidRPr="004446D6" w:rsidRDefault="004446D6" w:rsidP="004446D6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7E312F97" w14:textId="77777777" w:rsidR="004446D6" w:rsidRPr="004446D6" w:rsidRDefault="004446D6" w:rsidP="004446D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446D6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8639D8" w14:textId="77777777" w:rsidR="00021AEA" w:rsidRDefault="00021AEA">
      <w:r>
        <w:separator/>
      </w:r>
    </w:p>
  </w:endnote>
  <w:endnote w:type="continuationSeparator" w:id="0">
    <w:p w14:paraId="20768218" w14:textId="77777777" w:rsidR="00021AEA" w:rsidRDefault="00021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1464C" w14:textId="77777777" w:rsidR="00021AEA" w:rsidRDefault="00021AEA">
      <w:r>
        <w:separator/>
      </w:r>
    </w:p>
  </w:footnote>
  <w:footnote w:type="continuationSeparator" w:id="0">
    <w:p w14:paraId="468339F5" w14:textId="77777777" w:rsidR="00021AEA" w:rsidRDefault="00021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1AEA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46D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2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8BE23-06EF-46C0-8B16-7F3B633CA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2024-05-27T13:05:00Z</dcterms:modified>
</cp:coreProperties>
</file>