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дощового каналізаційного колектора по вул. Незалежності (від перехрестя вул. Незалежності-Соборності до будинку №33)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831859" w14:textId="77777777" w:rsidR="00775DCE" w:rsidRPr="00775DCE" w:rsidRDefault="00775DCE" w:rsidP="00775DCE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775DC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CF8EFBC" w14:textId="6140B477" w:rsidR="00775DCE" w:rsidRPr="00775DCE" w:rsidRDefault="00775DCE" w:rsidP="00775DCE">
      <w:pPr>
        <w:jc w:val="both"/>
        <w:rPr>
          <w:sz w:val="28"/>
          <w:szCs w:val="28"/>
        </w:rPr>
      </w:pPr>
    </w:p>
    <w:p w14:paraId="6511C7E7" w14:textId="77777777" w:rsidR="00775DCE" w:rsidRPr="00775DCE" w:rsidRDefault="00775DCE" w:rsidP="00775DCE">
      <w:pPr>
        <w:jc w:val="center"/>
        <w:rPr>
          <w:sz w:val="28"/>
          <w:szCs w:val="28"/>
        </w:rPr>
      </w:pPr>
      <w:r w:rsidRPr="00775DCE">
        <w:rPr>
          <w:sz w:val="28"/>
          <w:szCs w:val="28"/>
        </w:rPr>
        <w:t>ВИРІШИВ:</w:t>
      </w:r>
    </w:p>
    <w:p w14:paraId="7B00BD80" w14:textId="0A58177E" w:rsidR="00775DCE" w:rsidRPr="00775DCE" w:rsidRDefault="00775DCE" w:rsidP="00775DCE">
      <w:pPr>
        <w:jc w:val="both"/>
        <w:rPr>
          <w:sz w:val="28"/>
          <w:szCs w:val="28"/>
        </w:rPr>
      </w:pPr>
    </w:p>
    <w:p w14:paraId="6672C2B8" w14:textId="0D8277F5" w:rsidR="00775DCE" w:rsidRPr="00775DCE" w:rsidRDefault="00775DCE" w:rsidP="00775DCE">
      <w:pPr>
        <w:jc w:val="both"/>
        <w:rPr>
          <w:sz w:val="28"/>
          <w:szCs w:val="28"/>
        </w:rPr>
      </w:pPr>
      <w:r w:rsidRPr="00775DCE">
        <w:rPr>
          <w:sz w:val="28"/>
          <w:szCs w:val="28"/>
        </w:rPr>
        <w:t>1.</w:t>
      </w:r>
      <w:r w:rsidRPr="00775DCE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будівництво дощового каналізаційног</w:t>
      </w:r>
      <w:r>
        <w:rPr>
          <w:sz w:val="28"/>
          <w:szCs w:val="28"/>
        </w:rPr>
        <w:t xml:space="preserve">о колектора по </w:t>
      </w:r>
      <w:r w:rsidRPr="00775DCE">
        <w:rPr>
          <w:sz w:val="28"/>
          <w:szCs w:val="28"/>
        </w:rPr>
        <w:t>вул. Незалежності (від перехрестя вул. Незалежно</w:t>
      </w:r>
      <w:r>
        <w:rPr>
          <w:sz w:val="28"/>
          <w:szCs w:val="28"/>
        </w:rPr>
        <w:t xml:space="preserve">сті-Соборності до будинку №33) </w:t>
      </w:r>
      <w:r w:rsidRPr="00775DCE">
        <w:rPr>
          <w:sz w:val="28"/>
          <w:szCs w:val="28"/>
        </w:rPr>
        <w:t>у м. Винники.</w:t>
      </w:r>
    </w:p>
    <w:p w14:paraId="5BA50A59" w14:textId="152A8D6D" w:rsidR="00775DCE" w:rsidRPr="00775DCE" w:rsidRDefault="00775DCE" w:rsidP="00775DCE">
      <w:pPr>
        <w:jc w:val="both"/>
        <w:rPr>
          <w:sz w:val="28"/>
          <w:szCs w:val="28"/>
        </w:rPr>
      </w:pPr>
      <w:r w:rsidRPr="00775DCE">
        <w:rPr>
          <w:sz w:val="28"/>
          <w:szCs w:val="28"/>
        </w:rPr>
        <w:t>2.</w:t>
      </w:r>
      <w:r w:rsidRPr="00775DCE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будівництво дощового каналізаційног</w:t>
      </w:r>
      <w:r>
        <w:rPr>
          <w:sz w:val="28"/>
          <w:szCs w:val="28"/>
        </w:rPr>
        <w:t xml:space="preserve">о колектора по </w:t>
      </w:r>
      <w:r w:rsidRPr="00775DCE">
        <w:rPr>
          <w:sz w:val="28"/>
          <w:szCs w:val="28"/>
        </w:rPr>
        <w:t>вул. Незалежності (від перехрестя вул. Незалежності-Соборності до будин</w:t>
      </w:r>
      <w:r>
        <w:rPr>
          <w:sz w:val="28"/>
          <w:szCs w:val="28"/>
        </w:rPr>
        <w:t>ку №33)</w:t>
      </w:r>
      <w:r w:rsidRPr="00775DCE">
        <w:rPr>
          <w:sz w:val="28"/>
          <w:szCs w:val="28"/>
        </w:rPr>
        <w:t xml:space="preserve"> у м. Винники.</w:t>
      </w:r>
    </w:p>
    <w:p w14:paraId="658ADBAF" w14:textId="77777777" w:rsidR="00775DCE" w:rsidRPr="00775DCE" w:rsidRDefault="00775DCE" w:rsidP="00775DCE">
      <w:pPr>
        <w:jc w:val="both"/>
        <w:rPr>
          <w:sz w:val="28"/>
          <w:szCs w:val="28"/>
        </w:rPr>
      </w:pPr>
      <w:r w:rsidRPr="00775DCE">
        <w:rPr>
          <w:sz w:val="28"/>
          <w:szCs w:val="28"/>
        </w:rPr>
        <w:t>3.</w:t>
      </w:r>
      <w:r w:rsidRPr="00775DCE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B1AC33C" w14:textId="77777777" w:rsidR="00775DCE" w:rsidRPr="00775DCE" w:rsidRDefault="00775DCE" w:rsidP="00775DCE">
      <w:pPr>
        <w:jc w:val="both"/>
        <w:rPr>
          <w:sz w:val="28"/>
          <w:szCs w:val="28"/>
        </w:rPr>
      </w:pPr>
      <w:r w:rsidRPr="00775DCE">
        <w:rPr>
          <w:sz w:val="28"/>
          <w:szCs w:val="28"/>
        </w:rPr>
        <w:t>3.1.</w:t>
      </w:r>
      <w:r w:rsidRPr="00775DCE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6CC09588" w14:textId="77777777" w:rsidR="00775DCE" w:rsidRPr="00775DCE" w:rsidRDefault="00775DCE" w:rsidP="00775DCE">
      <w:pPr>
        <w:jc w:val="both"/>
        <w:rPr>
          <w:sz w:val="28"/>
          <w:szCs w:val="28"/>
        </w:rPr>
      </w:pPr>
      <w:r w:rsidRPr="00775DCE">
        <w:rPr>
          <w:sz w:val="28"/>
          <w:szCs w:val="28"/>
        </w:rPr>
        <w:t>3.2.</w:t>
      </w:r>
      <w:r w:rsidRPr="00775DCE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3358036" w14:textId="77777777" w:rsidR="00775DCE" w:rsidRPr="00775DCE" w:rsidRDefault="00775DCE" w:rsidP="00775DCE">
      <w:pPr>
        <w:jc w:val="both"/>
        <w:rPr>
          <w:sz w:val="28"/>
          <w:szCs w:val="28"/>
        </w:rPr>
      </w:pPr>
      <w:r w:rsidRPr="00775DCE">
        <w:rPr>
          <w:sz w:val="28"/>
          <w:szCs w:val="28"/>
        </w:rPr>
        <w:lastRenderedPageBreak/>
        <w:t>3.3.</w:t>
      </w:r>
      <w:r w:rsidRPr="00775DCE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67421873" w14:textId="257EFA5A" w:rsidR="00775DCE" w:rsidRPr="00775DCE" w:rsidRDefault="00775DCE" w:rsidP="00775DCE">
      <w:pPr>
        <w:jc w:val="both"/>
        <w:rPr>
          <w:sz w:val="28"/>
          <w:szCs w:val="28"/>
        </w:rPr>
      </w:pPr>
      <w:r w:rsidRPr="00775DCE">
        <w:rPr>
          <w:sz w:val="28"/>
          <w:szCs w:val="28"/>
        </w:rPr>
        <w:t>3.4.</w:t>
      </w:r>
      <w:r w:rsidRPr="00775DCE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6DB0E9C9" w14:textId="77777777" w:rsidR="00775DCE" w:rsidRPr="00775DCE" w:rsidRDefault="00775DCE" w:rsidP="00775DCE">
      <w:pPr>
        <w:jc w:val="both"/>
        <w:rPr>
          <w:sz w:val="28"/>
          <w:szCs w:val="28"/>
        </w:rPr>
      </w:pPr>
      <w:r w:rsidRPr="00775DCE">
        <w:rPr>
          <w:sz w:val="28"/>
          <w:szCs w:val="28"/>
        </w:rPr>
        <w:t>3.5.</w:t>
      </w:r>
      <w:r w:rsidRPr="00775DC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експлуатацію.</w:t>
      </w:r>
    </w:p>
    <w:p w14:paraId="3705C772" w14:textId="77777777" w:rsidR="00775DCE" w:rsidRPr="00775DCE" w:rsidRDefault="00775DCE" w:rsidP="00775DCE">
      <w:pPr>
        <w:jc w:val="both"/>
        <w:rPr>
          <w:sz w:val="28"/>
          <w:szCs w:val="28"/>
        </w:rPr>
      </w:pPr>
      <w:r w:rsidRPr="00775DCE">
        <w:rPr>
          <w:sz w:val="28"/>
          <w:szCs w:val="28"/>
        </w:rPr>
        <w:t>4.</w:t>
      </w:r>
      <w:r w:rsidRPr="00775DC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BEFE55D" w14:textId="79B8378D" w:rsidR="00775DCE" w:rsidRPr="00775DCE" w:rsidRDefault="00775DCE" w:rsidP="00775DCE">
      <w:pPr>
        <w:jc w:val="both"/>
        <w:rPr>
          <w:sz w:val="28"/>
          <w:szCs w:val="28"/>
        </w:rPr>
      </w:pPr>
    </w:p>
    <w:p w14:paraId="7D3EFD3E" w14:textId="77777777" w:rsidR="00775DCE" w:rsidRPr="00775DCE" w:rsidRDefault="00775DCE" w:rsidP="00775DCE">
      <w:pPr>
        <w:jc w:val="both"/>
        <w:rPr>
          <w:sz w:val="28"/>
          <w:szCs w:val="28"/>
        </w:rPr>
      </w:pPr>
    </w:p>
    <w:p w14:paraId="74863944" w14:textId="77777777" w:rsidR="00775DCE" w:rsidRPr="00775DCE" w:rsidRDefault="00775DCE" w:rsidP="00775DCE">
      <w:pPr>
        <w:jc w:val="both"/>
        <w:rPr>
          <w:sz w:val="28"/>
          <w:szCs w:val="28"/>
        </w:rPr>
      </w:pPr>
      <w:r w:rsidRPr="00775DCE">
        <w:rPr>
          <w:sz w:val="28"/>
          <w:szCs w:val="28"/>
        </w:rPr>
        <w:t>В.о міського  голови</w:t>
      </w:r>
      <w:r w:rsidRPr="00775DCE">
        <w:rPr>
          <w:sz w:val="28"/>
          <w:szCs w:val="28"/>
        </w:rPr>
        <w:tab/>
      </w:r>
      <w:r w:rsidRPr="00775DCE">
        <w:rPr>
          <w:sz w:val="28"/>
          <w:szCs w:val="28"/>
        </w:rPr>
        <w:tab/>
      </w:r>
      <w:r w:rsidRPr="00775DCE">
        <w:rPr>
          <w:sz w:val="28"/>
          <w:szCs w:val="28"/>
        </w:rPr>
        <w:tab/>
      </w:r>
      <w:r w:rsidRPr="00775DCE">
        <w:rPr>
          <w:sz w:val="28"/>
          <w:szCs w:val="28"/>
        </w:rPr>
        <w:tab/>
      </w:r>
      <w:r w:rsidRPr="00775DCE">
        <w:rPr>
          <w:sz w:val="28"/>
          <w:szCs w:val="28"/>
        </w:rPr>
        <w:tab/>
      </w:r>
      <w:r w:rsidRPr="00775DCE">
        <w:rPr>
          <w:sz w:val="28"/>
          <w:szCs w:val="28"/>
        </w:rPr>
        <w:tab/>
      </w:r>
      <w:r w:rsidRPr="00775DCE">
        <w:rPr>
          <w:sz w:val="28"/>
          <w:szCs w:val="28"/>
        </w:rPr>
        <w:tab/>
      </w:r>
      <w:r w:rsidRPr="00775DCE">
        <w:rPr>
          <w:sz w:val="28"/>
          <w:szCs w:val="28"/>
        </w:rPr>
        <w:tab/>
        <w:t>Б.Р.Шустер</w:t>
      </w:r>
      <w:r w:rsidRPr="00775DCE">
        <w:rPr>
          <w:sz w:val="28"/>
          <w:szCs w:val="28"/>
        </w:rPr>
        <w:tab/>
      </w:r>
    </w:p>
    <w:p w14:paraId="01C471E0" w14:textId="77777777" w:rsidR="00213958" w:rsidRPr="006F2805" w:rsidRDefault="00213958" w:rsidP="00775DCE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AE3E1" w14:textId="77777777" w:rsidR="00F532D1" w:rsidRDefault="00F532D1">
      <w:r>
        <w:separator/>
      </w:r>
    </w:p>
  </w:endnote>
  <w:endnote w:type="continuationSeparator" w:id="0">
    <w:p w14:paraId="06CEA940" w14:textId="77777777" w:rsidR="00F532D1" w:rsidRDefault="00F53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6B76C" w14:textId="77777777" w:rsidR="00F532D1" w:rsidRDefault="00F532D1">
      <w:r>
        <w:separator/>
      </w:r>
    </w:p>
  </w:footnote>
  <w:footnote w:type="continuationSeparator" w:id="0">
    <w:p w14:paraId="2712F599" w14:textId="77777777" w:rsidR="00F532D1" w:rsidRDefault="00F532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5DCE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32D1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1AC96-10DF-41F1-AEE2-08AE0D150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1501</Words>
  <Characters>857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2024-05-28T09:55:00Z</dcterms:modified>
</cp:coreProperties>
</file>