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каналізаційного трубопроводу від вул. Б.Хмельницького до вул. Забава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126106" w14:textId="77777777" w:rsidR="009A3B9F" w:rsidRPr="009A3B9F" w:rsidRDefault="009A3B9F" w:rsidP="009A3B9F">
      <w:pPr>
        <w:ind w:firstLine="720"/>
        <w:jc w:val="both"/>
        <w:rPr>
          <w:sz w:val="28"/>
          <w:szCs w:val="28"/>
        </w:rPr>
      </w:pPr>
      <w:r w:rsidRPr="009A3B9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220FA78" w14:textId="77777777" w:rsidR="009A3B9F" w:rsidRPr="009A3B9F" w:rsidRDefault="009A3B9F" w:rsidP="009A3B9F">
      <w:pPr>
        <w:jc w:val="both"/>
        <w:rPr>
          <w:sz w:val="28"/>
          <w:szCs w:val="28"/>
        </w:rPr>
      </w:pPr>
    </w:p>
    <w:p w14:paraId="2635BEE3" w14:textId="77777777" w:rsidR="009A3B9F" w:rsidRPr="009A3B9F" w:rsidRDefault="009A3B9F" w:rsidP="009A3B9F">
      <w:pPr>
        <w:jc w:val="center"/>
        <w:rPr>
          <w:sz w:val="28"/>
          <w:szCs w:val="28"/>
        </w:rPr>
      </w:pPr>
      <w:bookmarkStart w:id="1" w:name="_GoBack"/>
      <w:bookmarkEnd w:id="1"/>
      <w:r w:rsidRPr="009A3B9F">
        <w:rPr>
          <w:sz w:val="28"/>
          <w:szCs w:val="28"/>
        </w:rPr>
        <w:t>ВИРІШИВ:</w:t>
      </w:r>
    </w:p>
    <w:p w14:paraId="76E8D684" w14:textId="77777777" w:rsidR="009A3B9F" w:rsidRPr="009A3B9F" w:rsidRDefault="009A3B9F" w:rsidP="009A3B9F">
      <w:pPr>
        <w:jc w:val="both"/>
        <w:rPr>
          <w:sz w:val="28"/>
          <w:szCs w:val="28"/>
        </w:rPr>
      </w:pPr>
    </w:p>
    <w:p w14:paraId="5D7A6DCD" w14:textId="77777777" w:rsidR="009A3B9F" w:rsidRPr="009A3B9F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t>1.</w:t>
      </w:r>
      <w:r w:rsidRPr="009A3B9F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будівництво каналізаційного трубопроводу від вул. Б.Хмельницького до вул. Забава у м.Винники.</w:t>
      </w:r>
    </w:p>
    <w:p w14:paraId="3CD34862" w14:textId="77777777" w:rsidR="009A3B9F" w:rsidRPr="009A3B9F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t>2.</w:t>
      </w:r>
      <w:r w:rsidRPr="009A3B9F">
        <w:rPr>
          <w:sz w:val="28"/>
          <w:szCs w:val="28"/>
        </w:rPr>
        <w:tab/>
        <w:t>Доручити відділу містобудування виконати містобудівні умови та обмеження на будівництво каналізаційного трубопроводу від вул. Б.Хмельницького до вул. Забава у м.Винники.</w:t>
      </w:r>
    </w:p>
    <w:p w14:paraId="108CBB8F" w14:textId="77777777" w:rsidR="009A3B9F" w:rsidRPr="009A3B9F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t>3.</w:t>
      </w:r>
      <w:r w:rsidRPr="009A3B9F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2041C45" w14:textId="77777777" w:rsidR="009A3B9F" w:rsidRPr="009A3B9F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t>3.1.</w:t>
      </w:r>
      <w:r w:rsidRPr="009A3B9F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2BD22D5" w14:textId="77777777" w:rsidR="009A3B9F" w:rsidRPr="009A3B9F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t>3.2.</w:t>
      </w:r>
      <w:r w:rsidRPr="009A3B9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CEE462E" w14:textId="77777777" w:rsidR="009A3B9F" w:rsidRPr="009A3B9F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t>3.3.</w:t>
      </w:r>
      <w:r w:rsidRPr="009A3B9F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3C074CC5" w14:textId="77777777" w:rsidR="009A3B9F" w:rsidRPr="009A3B9F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lastRenderedPageBreak/>
        <w:t>3.4.</w:t>
      </w:r>
      <w:r w:rsidRPr="009A3B9F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7F18F748" w14:textId="77777777" w:rsidR="009A3B9F" w:rsidRPr="009A3B9F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t>3.5.</w:t>
      </w:r>
      <w:r w:rsidRPr="009A3B9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BD37D90" w14:textId="77777777" w:rsidR="009A3B9F" w:rsidRPr="009A3B9F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t>4.</w:t>
      </w:r>
      <w:r w:rsidRPr="009A3B9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B84F99D" w14:textId="77777777" w:rsidR="009A3B9F" w:rsidRPr="009A3B9F" w:rsidRDefault="009A3B9F" w:rsidP="009A3B9F">
      <w:pPr>
        <w:jc w:val="both"/>
        <w:rPr>
          <w:sz w:val="28"/>
          <w:szCs w:val="28"/>
        </w:rPr>
      </w:pPr>
    </w:p>
    <w:p w14:paraId="3769096D" w14:textId="77777777" w:rsidR="009A3B9F" w:rsidRPr="009A3B9F" w:rsidRDefault="009A3B9F" w:rsidP="009A3B9F">
      <w:pPr>
        <w:jc w:val="both"/>
        <w:rPr>
          <w:sz w:val="28"/>
          <w:szCs w:val="28"/>
        </w:rPr>
      </w:pPr>
    </w:p>
    <w:p w14:paraId="539B6B25" w14:textId="77777777" w:rsidR="009A3B9F" w:rsidRPr="009A3B9F" w:rsidRDefault="009A3B9F" w:rsidP="009A3B9F">
      <w:pPr>
        <w:jc w:val="both"/>
        <w:rPr>
          <w:sz w:val="28"/>
          <w:szCs w:val="28"/>
        </w:rPr>
      </w:pPr>
    </w:p>
    <w:p w14:paraId="0C6A4E66" w14:textId="77777777" w:rsidR="009A3B9F" w:rsidRPr="009A3B9F" w:rsidRDefault="009A3B9F" w:rsidP="009A3B9F">
      <w:pPr>
        <w:jc w:val="both"/>
        <w:rPr>
          <w:sz w:val="28"/>
          <w:szCs w:val="28"/>
        </w:rPr>
      </w:pPr>
    </w:p>
    <w:p w14:paraId="01C471E0" w14:textId="654E5E5E" w:rsidR="00213958" w:rsidRPr="006F2805" w:rsidRDefault="009A3B9F" w:rsidP="009A3B9F">
      <w:pPr>
        <w:jc w:val="both"/>
        <w:rPr>
          <w:sz w:val="28"/>
          <w:szCs w:val="28"/>
        </w:rPr>
      </w:pPr>
      <w:r w:rsidRPr="009A3B9F">
        <w:rPr>
          <w:sz w:val="28"/>
          <w:szCs w:val="28"/>
        </w:rPr>
        <w:t>В.о. міського голови</w:t>
      </w:r>
      <w:r w:rsidRPr="009A3B9F">
        <w:rPr>
          <w:sz w:val="28"/>
          <w:szCs w:val="28"/>
        </w:rPr>
        <w:tab/>
      </w:r>
      <w:r w:rsidRPr="009A3B9F">
        <w:rPr>
          <w:sz w:val="28"/>
          <w:szCs w:val="28"/>
        </w:rPr>
        <w:tab/>
      </w:r>
      <w:r w:rsidRPr="009A3B9F">
        <w:rPr>
          <w:sz w:val="28"/>
          <w:szCs w:val="28"/>
        </w:rPr>
        <w:tab/>
      </w:r>
      <w:r w:rsidRPr="009A3B9F">
        <w:rPr>
          <w:sz w:val="28"/>
          <w:szCs w:val="28"/>
        </w:rPr>
        <w:tab/>
      </w:r>
      <w:r w:rsidRPr="009A3B9F">
        <w:rPr>
          <w:sz w:val="28"/>
          <w:szCs w:val="28"/>
        </w:rPr>
        <w:tab/>
      </w:r>
      <w:r w:rsidRPr="009A3B9F">
        <w:rPr>
          <w:sz w:val="28"/>
          <w:szCs w:val="28"/>
        </w:rPr>
        <w:tab/>
      </w:r>
      <w:r w:rsidRPr="009A3B9F">
        <w:rPr>
          <w:sz w:val="28"/>
          <w:szCs w:val="28"/>
        </w:rPr>
        <w:tab/>
      </w:r>
      <w:r w:rsidRPr="009A3B9F">
        <w:rPr>
          <w:sz w:val="28"/>
          <w:szCs w:val="28"/>
        </w:rPr>
        <w:tab/>
        <w:t>Б.Р.Шустер</w:t>
      </w:r>
      <w:r w:rsidRPr="009A3B9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CB1D3" w14:textId="77777777" w:rsidR="000C478D" w:rsidRDefault="000C478D">
      <w:r>
        <w:separator/>
      </w:r>
    </w:p>
  </w:endnote>
  <w:endnote w:type="continuationSeparator" w:id="0">
    <w:p w14:paraId="796D52D0" w14:textId="77777777" w:rsidR="000C478D" w:rsidRDefault="000C4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0AEDC" w14:textId="77777777" w:rsidR="000C478D" w:rsidRDefault="000C478D">
      <w:r>
        <w:separator/>
      </w:r>
    </w:p>
  </w:footnote>
  <w:footnote w:type="continuationSeparator" w:id="0">
    <w:p w14:paraId="75D7C528" w14:textId="77777777" w:rsidR="000C478D" w:rsidRDefault="000C4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478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B9F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D16E2-DDA2-4EF1-A94D-91DF6BB4A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1370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2024-05-31T07:43:00Z</dcterms:modified>
</cp:coreProperties>
</file>