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0DED67" w14:textId="6D1D9C4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13 від 10.12.2019 року),  виконавчий комітет Винниківської  міської  ради –  </w:t>
      </w:r>
      <w:bookmarkStart w:id="1" w:name="_GoBack"/>
      <w:bookmarkEnd w:id="1"/>
    </w:p>
    <w:p w14:paraId="1EC90696" w14:textId="6268BCE8" w:rsidR="005D1CC0" w:rsidRPr="005D1CC0" w:rsidRDefault="005D1CC0" w:rsidP="00044EC3">
      <w:pPr>
        <w:jc w:val="center"/>
        <w:rPr>
          <w:sz w:val="28"/>
          <w:szCs w:val="28"/>
        </w:rPr>
      </w:pPr>
      <w:r w:rsidRPr="005D1CC0">
        <w:rPr>
          <w:sz w:val="28"/>
          <w:szCs w:val="28"/>
        </w:rPr>
        <w:t>ВИРІШИВ:</w:t>
      </w:r>
    </w:p>
    <w:p w14:paraId="6982F680" w14:textId="7777777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>1.Надати матеріальну допомогу на покращення матеріально-побутових умов проживання  та на лікування  наступним громадянами м. Винники:</w:t>
      </w:r>
    </w:p>
    <w:p w14:paraId="60378090" w14:textId="7777777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>1. 1  Грисьо Станіславі Миколаївні, 1955 р. н., на лікування , що проживає у м. Винники, вул.Звенигородська, 5 на суму – 2000 грн.;</w:t>
      </w:r>
    </w:p>
    <w:p w14:paraId="4C4BFC03" w14:textId="7777777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 xml:space="preserve">1.2.  Сало Стефанії Олексіївні, 1944 р. н., на лікування, що проживає у м. Винники, вул.   Руська,6 на суму- 4000 грн; </w:t>
      </w:r>
    </w:p>
    <w:p w14:paraId="1A0FE7EB" w14:textId="7777777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>2.Відділу фінансів  та економіки провести виплату матеріальної допомоги у грудні 2019 року.</w:t>
      </w:r>
    </w:p>
    <w:p w14:paraId="6F40DA44" w14:textId="77777777" w:rsidR="005D1CC0" w:rsidRPr="005D1CC0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 xml:space="preserve">4.Контроль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26024FE0" w14:textId="77777777" w:rsidR="005D1CC0" w:rsidRPr="005D1CC0" w:rsidRDefault="005D1CC0" w:rsidP="005D1CC0">
      <w:pPr>
        <w:jc w:val="both"/>
        <w:rPr>
          <w:sz w:val="28"/>
          <w:szCs w:val="28"/>
        </w:rPr>
      </w:pPr>
    </w:p>
    <w:p w14:paraId="01C471E0" w14:textId="7EE9F679" w:rsidR="00213958" w:rsidRPr="006F2805" w:rsidRDefault="005D1CC0" w:rsidP="005D1CC0">
      <w:pPr>
        <w:jc w:val="both"/>
        <w:rPr>
          <w:sz w:val="28"/>
          <w:szCs w:val="28"/>
        </w:rPr>
      </w:pPr>
      <w:r w:rsidRPr="005D1CC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Міський голова   </w:t>
      </w:r>
      <w:r w:rsidRPr="005D1CC0">
        <w:rPr>
          <w:sz w:val="28"/>
          <w:szCs w:val="28"/>
        </w:rPr>
        <w:t xml:space="preserve">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9E871" w14:textId="77777777" w:rsidR="00457C9A" w:rsidRDefault="00457C9A">
      <w:r>
        <w:separator/>
      </w:r>
    </w:p>
  </w:endnote>
  <w:endnote w:type="continuationSeparator" w:id="0">
    <w:p w14:paraId="68D3D6CA" w14:textId="77777777" w:rsidR="00457C9A" w:rsidRDefault="00457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FAEEA" w14:textId="77777777" w:rsidR="00457C9A" w:rsidRDefault="00457C9A">
      <w:r>
        <w:separator/>
      </w:r>
    </w:p>
  </w:footnote>
  <w:footnote w:type="continuationSeparator" w:id="0">
    <w:p w14:paraId="5438E818" w14:textId="77777777" w:rsidR="00457C9A" w:rsidRDefault="00457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4EC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C9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1CC0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0B5E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3F11D-4293-47DE-B36D-8142306A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2024-06-03T08:59:00Z</dcterms:modified>
</cp:coreProperties>
</file>