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50AB5B74" w14:textId="77777777" w:rsidR="00BE7A3D" w:rsidRDefault="00BE7A3D" w:rsidP="00471A72">
            <w:pPr>
              <w:rPr>
                <w:sz w:val="28"/>
              </w:rPr>
            </w:pPr>
          </w:p>
          <w:p w14:paraId="7E610538" w14:textId="594BEC0C" w:rsidR="00EA55CF" w:rsidRDefault="00EA55CF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( вкладання покриття   з бруківки ) по  вул. Горького,2 а подвір'я ЗДО   (ясла-садок)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44366A" w14:textId="77777777" w:rsidR="00EA55CF" w:rsidRPr="00EA55CF" w:rsidRDefault="00EA55CF" w:rsidP="00EA55CF">
      <w:pPr>
        <w:ind w:firstLine="720"/>
        <w:jc w:val="both"/>
        <w:rPr>
          <w:sz w:val="28"/>
          <w:szCs w:val="28"/>
        </w:rPr>
      </w:pPr>
      <w:r w:rsidRPr="00EA55CF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5250AE4" w14:textId="77777777" w:rsidR="007029B6" w:rsidRDefault="00EA55CF" w:rsidP="00EA55CF">
      <w:pPr>
        <w:jc w:val="both"/>
        <w:rPr>
          <w:sz w:val="28"/>
          <w:szCs w:val="28"/>
        </w:rPr>
      </w:pPr>
      <w:r w:rsidRPr="00EA55CF">
        <w:rPr>
          <w:sz w:val="28"/>
          <w:szCs w:val="28"/>
        </w:rPr>
        <w:t xml:space="preserve">                                                                   </w:t>
      </w:r>
    </w:p>
    <w:p w14:paraId="5A2ACF41" w14:textId="77777777" w:rsidR="007029B6" w:rsidRDefault="007029B6" w:rsidP="00EA55CF">
      <w:pPr>
        <w:jc w:val="both"/>
        <w:rPr>
          <w:sz w:val="28"/>
          <w:szCs w:val="28"/>
        </w:rPr>
      </w:pPr>
    </w:p>
    <w:p w14:paraId="7EE83EFF" w14:textId="491F8B2B" w:rsidR="00EA55CF" w:rsidRDefault="00EA55CF" w:rsidP="007029B6">
      <w:pPr>
        <w:jc w:val="center"/>
        <w:rPr>
          <w:sz w:val="28"/>
          <w:szCs w:val="28"/>
        </w:rPr>
      </w:pPr>
      <w:r w:rsidRPr="00EA55CF">
        <w:rPr>
          <w:sz w:val="28"/>
          <w:szCs w:val="28"/>
        </w:rPr>
        <w:t>ВИРІШИВ:</w:t>
      </w:r>
    </w:p>
    <w:p w14:paraId="78C529F4" w14:textId="77777777" w:rsidR="00EA55CF" w:rsidRPr="00EA55CF" w:rsidRDefault="00EA55CF" w:rsidP="00EA55CF">
      <w:pPr>
        <w:jc w:val="both"/>
        <w:rPr>
          <w:sz w:val="28"/>
          <w:szCs w:val="28"/>
        </w:rPr>
      </w:pPr>
    </w:p>
    <w:p w14:paraId="6FF937BC" w14:textId="50C60F75" w:rsidR="00EA55CF" w:rsidRPr="00EA55CF" w:rsidRDefault="00EA55CF" w:rsidP="00EA55CF">
      <w:pPr>
        <w:jc w:val="both"/>
        <w:rPr>
          <w:sz w:val="28"/>
          <w:szCs w:val="28"/>
        </w:rPr>
      </w:pPr>
      <w:r w:rsidRPr="00EA55CF">
        <w:rPr>
          <w:sz w:val="28"/>
          <w:szCs w:val="28"/>
        </w:rPr>
        <w:t>1. Затвердити кошторисну  документацію на « Капітальний ремонт ( вкладання покриття з бруківки ) по  вул. Горького,2 а подвір’я ЗДО (ясла-садок) у м. Винники »</w:t>
      </w:r>
    </w:p>
    <w:p w14:paraId="46DC0D33" w14:textId="77777777" w:rsidR="00EA55CF" w:rsidRPr="00EA55CF" w:rsidRDefault="00EA55CF" w:rsidP="00EA55CF">
      <w:pPr>
        <w:jc w:val="both"/>
        <w:rPr>
          <w:sz w:val="28"/>
          <w:szCs w:val="28"/>
        </w:rPr>
      </w:pPr>
    </w:p>
    <w:p w14:paraId="02F33892" w14:textId="77777777" w:rsidR="00EA55CF" w:rsidRPr="00EA55CF" w:rsidRDefault="00EA55CF" w:rsidP="00EA55CF">
      <w:pPr>
        <w:jc w:val="both"/>
        <w:rPr>
          <w:sz w:val="28"/>
          <w:szCs w:val="28"/>
        </w:rPr>
      </w:pPr>
      <w:r w:rsidRPr="00EA55C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4360125" w14:textId="36AEEAA6" w:rsidR="00EA55CF" w:rsidRDefault="00EA55CF" w:rsidP="00EA55CF">
      <w:pPr>
        <w:jc w:val="both"/>
        <w:rPr>
          <w:sz w:val="28"/>
          <w:szCs w:val="28"/>
        </w:rPr>
      </w:pPr>
      <w:bookmarkStart w:id="1" w:name="_GoBack"/>
      <w:bookmarkEnd w:id="1"/>
    </w:p>
    <w:p w14:paraId="79D67F95" w14:textId="77777777" w:rsidR="00EA55CF" w:rsidRPr="00EA55CF" w:rsidRDefault="00EA55CF" w:rsidP="00EA55CF">
      <w:pPr>
        <w:jc w:val="both"/>
        <w:rPr>
          <w:sz w:val="28"/>
          <w:szCs w:val="28"/>
        </w:rPr>
      </w:pPr>
    </w:p>
    <w:p w14:paraId="01C471E0" w14:textId="268B1A87" w:rsidR="00213958" w:rsidRPr="006F2805" w:rsidRDefault="00EA55CF" w:rsidP="00EA55CF">
      <w:pPr>
        <w:jc w:val="both"/>
        <w:rPr>
          <w:sz w:val="28"/>
          <w:szCs w:val="28"/>
        </w:rPr>
      </w:pPr>
      <w:r w:rsidRPr="00EA55CF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470AA" w14:textId="77777777" w:rsidR="00045690" w:rsidRDefault="00045690">
      <w:r>
        <w:separator/>
      </w:r>
    </w:p>
  </w:endnote>
  <w:endnote w:type="continuationSeparator" w:id="0">
    <w:p w14:paraId="580D3484" w14:textId="77777777" w:rsidR="00045690" w:rsidRDefault="00045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ABB16" w14:textId="77777777" w:rsidR="00045690" w:rsidRDefault="00045690">
      <w:r>
        <w:separator/>
      </w:r>
    </w:p>
  </w:footnote>
  <w:footnote w:type="continuationSeparator" w:id="0">
    <w:p w14:paraId="368C3AFD" w14:textId="77777777" w:rsidR="00045690" w:rsidRDefault="00045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4569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29B6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F8F"/>
    <w:rsid w:val="00DF21DF"/>
    <w:rsid w:val="00DF3581"/>
    <w:rsid w:val="00E27BF1"/>
    <w:rsid w:val="00E343E4"/>
    <w:rsid w:val="00E74EBC"/>
    <w:rsid w:val="00E8091B"/>
    <w:rsid w:val="00EA2683"/>
    <w:rsid w:val="00EA55CF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086CB-3B54-4891-A686-7C2B1950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2024-06-05T12:27:00Z</dcterms:modified>
</cp:coreProperties>
</file>