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індивідуального житлового будинку    на земельній ділянці по вул. Кривоноса, ділянка №12    (к/н 4610160300:07:006:0299)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D7ED73" w14:textId="1901E9EE" w:rsidR="00636E09" w:rsidRPr="00636E09" w:rsidRDefault="00636E09" w:rsidP="00636E0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636E09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Хом’яка М.Б., беручи до уваги Витяг з Державного реєстру речових прав на нерухоме майно про реєстрацію права власно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сті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(і.н.в. 180847079 від 12.09.2019), Витяг з Державного реєстру речових прав на нерухоме майно про реєстрацію права власності (і.н.в. 186573541 від 29.10.2019), довідку ОКП «БТІ та ЕО» від 09.12.2019р. №2/14047, виконавчий комітет Винниківської міської ради –</w:t>
      </w:r>
    </w:p>
    <w:p w14:paraId="6CBD36B5" w14:textId="77777777" w:rsidR="00636E09" w:rsidRPr="00636E09" w:rsidRDefault="00636E09" w:rsidP="00636E0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31E8A72E" w14:textId="77777777" w:rsidR="00636E09" w:rsidRPr="00636E09" w:rsidRDefault="00636E09" w:rsidP="00636E09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36E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5625911" w14:textId="77777777" w:rsidR="00636E09" w:rsidRPr="00636E09" w:rsidRDefault="00636E09" w:rsidP="00636E0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8FFB458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36E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36E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Хом’яку Михайлу Богдановичу будівельний паспорт забудови земельної ділянки на проектування та будівництво </w:t>
      </w:r>
      <w:r w:rsidRPr="00636E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Кривоноса, ділянка №12 (к/н 4610160300:07:006:0299) у м. Винники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4B685A3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636E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636E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Кривоноса, ділянка №12 (к/н 4610160300:07:006:0299) у м. Винники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93186BF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636E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636E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Кривоноса, ділянка №12 (к/н 4610160300:07:006:0299) у м. Винники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636E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Кривоноса, 12 (к/н 4610160300:07:006:0299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5C0B20A1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Хом’яка М.Б.:</w:t>
      </w:r>
    </w:p>
    <w:p w14:paraId="31EFB920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636E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549DC509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39CBDE4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636E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36E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36E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6F2DA293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636E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4C2DDEF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2C8EF79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636E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36E0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719799AB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FEF3579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36E0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Хом’яку М.Б., що будівельні роботи можна розпочинати тільки після отримання відповідних дозволів, згідно державних норм та правил.</w:t>
      </w:r>
    </w:p>
    <w:p w14:paraId="76E35991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0AEFFE20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3F4BB36" w14:textId="77777777" w:rsidR="00636E09" w:rsidRPr="00636E09" w:rsidRDefault="00636E09" w:rsidP="00636E0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36E0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36E0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EBED930" w14:textId="77777777" w:rsidR="00636E09" w:rsidRPr="00636E09" w:rsidRDefault="00636E09" w:rsidP="00636E0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A9EE6B9" w14:textId="77777777" w:rsidR="00636E09" w:rsidRPr="00636E09" w:rsidRDefault="00636E09" w:rsidP="00636E0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D060A59" w14:textId="77777777" w:rsidR="00636E09" w:rsidRPr="00636E09" w:rsidRDefault="00636E09" w:rsidP="00636E0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BC7A238" w14:textId="77777777" w:rsidR="00636E09" w:rsidRPr="00636E09" w:rsidRDefault="00636E09" w:rsidP="00636E09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636E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636E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36E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36E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36E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36E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36E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36E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36E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36E0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13146" w14:textId="77777777" w:rsidR="002C7F26" w:rsidRDefault="002C7F26">
      <w:r>
        <w:separator/>
      </w:r>
    </w:p>
  </w:endnote>
  <w:endnote w:type="continuationSeparator" w:id="0">
    <w:p w14:paraId="4370D646" w14:textId="77777777" w:rsidR="002C7F26" w:rsidRDefault="002C7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5823B" w14:textId="77777777" w:rsidR="002C7F26" w:rsidRDefault="002C7F26">
      <w:r>
        <w:separator/>
      </w:r>
    </w:p>
  </w:footnote>
  <w:footnote w:type="continuationSeparator" w:id="0">
    <w:p w14:paraId="28AD0E6F" w14:textId="77777777" w:rsidR="002C7F26" w:rsidRDefault="002C7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C7F26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6E09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4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C25EB-B7B0-4268-805D-26A50C525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2679</Words>
  <Characters>1528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2024-06-03T11:08:00Z</dcterms:modified>
</cp:coreProperties>
</file>