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"Будівництво зовнішніх електричних   мереж КНС за адресою м. Винники вул.   Дмитерка згідно технічних умов   нестандартного приєднання № 150-233/2   від 21.01.2019 р."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4105E8" w14:textId="77777777" w:rsidR="00133340" w:rsidRPr="00133340" w:rsidRDefault="00133340" w:rsidP="0013334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33340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</w:t>
      </w:r>
      <w:bookmarkStart w:id="1" w:name="_GoBack"/>
      <w:bookmarkEnd w:id="1"/>
      <w:r w:rsidRPr="00133340">
        <w:rPr>
          <w:rFonts w:eastAsia="Calibri"/>
          <w:sz w:val="28"/>
          <w:szCs w:val="28"/>
          <w:lang w:eastAsia="en-US"/>
        </w:rPr>
        <w:t>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C8C8C31" w14:textId="77777777" w:rsidR="00133340" w:rsidRPr="00133340" w:rsidRDefault="00133340" w:rsidP="0013334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6EB17C2" w14:textId="77777777" w:rsidR="00133340" w:rsidRPr="00133340" w:rsidRDefault="00133340" w:rsidP="0013334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3334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3FB2CCA" w14:textId="77777777" w:rsidR="00133340" w:rsidRPr="00133340" w:rsidRDefault="00133340" w:rsidP="00133340">
      <w:pPr>
        <w:rPr>
          <w:rFonts w:eastAsia="Calibri"/>
          <w:sz w:val="28"/>
          <w:szCs w:val="28"/>
          <w:lang w:eastAsia="en-US"/>
        </w:rPr>
      </w:pPr>
      <w:r w:rsidRPr="00133340">
        <w:rPr>
          <w:rFonts w:eastAsia="Calibri"/>
          <w:sz w:val="28"/>
          <w:szCs w:val="28"/>
          <w:lang w:eastAsia="en-US"/>
        </w:rPr>
        <w:t>1. Затвердити  робочий проект на «Будівництво зовнішніх електричних мереж КНС за адресою м. Винники вул. Дмитерка згідно технічних умов нестандартного приєднання № 150-233/2 від 21.01.2019 р.»</w:t>
      </w:r>
    </w:p>
    <w:p w14:paraId="65F22DE1" w14:textId="77777777" w:rsidR="00133340" w:rsidRPr="00133340" w:rsidRDefault="00133340" w:rsidP="00133340">
      <w:pPr>
        <w:rPr>
          <w:rFonts w:eastAsia="Calibri"/>
          <w:sz w:val="28"/>
          <w:szCs w:val="28"/>
          <w:lang w:eastAsia="en-US"/>
        </w:rPr>
      </w:pPr>
    </w:p>
    <w:p w14:paraId="16D6EB2E" w14:textId="77777777" w:rsidR="00133340" w:rsidRPr="00133340" w:rsidRDefault="00133340" w:rsidP="0013334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3334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E090067" w14:textId="77777777" w:rsidR="00133340" w:rsidRPr="00133340" w:rsidRDefault="00133340" w:rsidP="0013334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A614E34" w14:textId="77777777" w:rsidR="00133340" w:rsidRPr="00133340" w:rsidRDefault="00133340" w:rsidP="0013334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13334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1201F21E" w14:textId="77777777" w:rsidR="00133340" w:rsidRPr="00133340" w:rsidRDefault="00133340" w:rsidP="00133340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CDEF6" w14:textId="77777777" w:rsidR="00305BEA" w:rsidRDefault="00305BEA">
      <w:r>
        <w:separator/>
      </w:r>
    </w:p>
  </w:endnote>
  <w:endnote w:type="continuationSeparator" w:id="0">
    <w:p w14:paraId="4E41B243" w14:textId="77777777" w:rsidR="00305BEA" w:rsidRDefault="00305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AA6F9E" w14:textId="77777777" w:rsidR="00305BEA" w:rsidRDefault="00305BEA">
      <w:r>
        <w:separator/>
      </w:r>
    </w:p>
  </w:footnote>
  <w:footnote w:type="continuationSeparator" w:id="0">
    <w:p w14:paraId="70EBC57C" w14:textId="77777777" w:rsidR="00305BEA" w:rsidRDefault="00305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334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5BE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6BF4C-C595-42CA-9B47-EC13073F0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2024-06-11T08:19:00Z</dcterms:modified>
</cp:coreProperties>
</file>