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990648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об'єкт " Будівництво   спортивного зал</w:t>
            </w:r>
            <w:r w:rsidR="006A04D0">
              <w:rPr>
                <w:b/>
                <w:sz w:val="28"/>
              </w:rPr>
              <w:t>у у СЗШ №47 на вул.   Галицькій</w:t>
            </w:r>
            <w:r w:rsidRPr="00BE7A3D">
              <w:rPr>
                <w:b/>
                <w:sz w:val="28"/>
              </w:rPr>
              <w:t>, 54 у м. Винники" (коригування  в частині кошторисної документації)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E3B2EF" w14:textId="77777777" w:rsidR="006A04D0" w:rsidRPr="006A04D0" w:rsidRDefault="006A04D0" w:rsidP="006A04D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04D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4A97B58" w14:textId="77777777" w:rsidR="006A04D0" w:rsidRPr="006A04D0" w:rsidRDefault="006A04D0" w:rsidP="006A04D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04D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4EDBA87" w14:textId="77777777" w:rsidR="006A04D0" w:rsidRPr="006A04D0" w:rsidRDefault="006A04D0" w:rsidP="006A04D0">
      <w:pPr>
        <w:rPr>
          <w:rFonts w:eastAsia="Calibri"/>
          <w:sz w:val="28"/>
          <w:szCs w:val="28"/>
          <w:lang w:eastAsia="en-US"/>
        </w:rPr>
      </w:pPr>
      <w:r w:rsidRPr="006A04D0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об</w:t>
      </w:r>
      <w:r w:rsidRPr="006A04D0">
        <w:rPr>
          <w:rFonts w:eastAsia="Calibri"/>
          <w:sz w:val="28"/>
          <w:szCs w:val="28"/>
          <w:lang w:val="ru-RU" w:eastAsia="en-US"/>
        </w:rPr>
        <w:t>’</w:t>
      </w:r>
      <w:r w:rsidRPr="006A04D0">
        <w:rPr>
          <w:rFonts w:eastAsia="Calibri"/>
          <w:sz w:val="28"/>
          <w:szCs w:val="28"/>
          <w:lang w:eastAsia="en-US"/>
        </w:rPr>
        <w:t>єкт « Будівництво спортивного залу у СЗШ №47 на вул. Галицькій , 54 у м. Винники» (коригування в частині кошторисної документації)</w:t>
      </w:r>
    </w:p>
    <w:p w14:paraId="0F19CBE6" w14:textId="77777777" w:rsidR="006A04D0" w:rsidRPr="006A04D0" w:rsidRDefault="006A04D0" w:rsidP="006A04D0">
      <w:pPr>
        <w:rPr>
          <w:rFonts w:eastAsia="Calibri"/>
          <w:sz w:val="28"/>
          <w:szCs w:val="28"/>
          <w:lang w:eastAsia="en-US"/>
        </w:rPr>
      </w:pPr>
    </w:p>
    <w:p w14:paraId="6BAFFDE2" w14:textId="77777777" w:rsidR="006A04D0" w:rsidRPr="006A04D0" w:rsidRDefault="006A04D0" w:rsidP="006A04D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04D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0371B97" w14:textId="77777777" w:rsidR="006A04D0" w:rsidRDefault="006A04D0" w:rsidP="006A04D0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E0CF35D" w14:textId="036B2355" w:rsidR="006A04D0" w:rsidRPr="006A04D0" w:rsidRDefault="006A04D0" w:rsidP="006A04D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6A04D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D229D" w14:textId="77777777" w:rsidR="00772A03" w:rsidRDefault="00772A03">
      <w:r>
        <w:separator/>
      </w:r>
    </w:p>
  </w:endnote>
  <w:endnote w:type="continuationSeparator" w:id="0">
    <w:p w14:paraId="0462D815" w14:textId="77777777" w:rsidR="00772A03" w:rsidRDefault="0077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AC025" w14:textId="77777777" w:rsidR="00772A03" w:rsidRDefault="00772A03">
      <w:r>
        <w:separator/>
      </w:r>
    </w:p>
  </w:footnote>
  <w:footnote w:type="continuationSeparator" w:id="0">
    <w:p w14:paraId="0B2D7061" w14:textId="77777777" w:rsidR="00772A03" w:rsidRDefault="0077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04D0"/>
    <w:rsid w:val="006D0736"/>
    <w:rsid w:val="006D5737"/>
    <w:rsid w:val="006E3AEB"/>
    <w:rsid w:val="006F2805"/>
    <w:rsid w:val="00713369"/>
    <w:rsid w:val="00715141"/>
    <w:rsid w:val="0074539A"/>
    <w:rsid w:val="00747C36"/>
    <w:rsid w:val="00772A0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BAB83-FFFD-4985-BE41-078ED51D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2024-06-18T12:36:00Z</dcterms:modified>
</cp:coreProperties>
</file>