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що будується на земельній                          ділянці по вул. Б.Хмельницького (к/н 4610160300:07:001:0072)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9E0BE8" w14:textId="77777777" w:rsidR="00B96DCD" w:rsidRPr="00B96DCD" w:rsidRDefault="00B96DCD" w:rsidP="00B96DCD">
      <w:pPr>
        <w:ind w:firstLine="708"/>
        <w:jc w:val="both"/>
        <w:rPr>
          <w:sz w:val="28"/>
          <w:szCs w:val="28"/>
        </w:rPr>
      </w:pPr>
      <w:r w:rsidRPr="00B96DCD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B96DCD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B96DCD">
        <w:rPr>
          <w:sz w:val="28"/>
          <w:szCs w:val="28"/>
        </w:rPr>
        <w:t>», розглянувши заяву директора ТзОВ «Академія футболу» п. Г.Козловського, беручи до уваги Повідомлення про початок виконання будівельних робіт щодо об’єктів, будівництво яких здійснюється на підставі будівельного паспорта, зареєстровану в Департаменті ДАБІ у Львівській обл. від 04.02.2020р. №ЛВ 061200351737, виконавчий комітет Винниківської міської ради -</w:t>
      </w:r>
    </w:p>
    <w:p w14:paraId="333BCF06" w14:textId="77777777" w:rsidR="00B96DCD" w:rsidRPr="00B96DCD" w:rsidRDefault="00B96DCD" w:rsidP="00B96DCD">
      <w:pPr>
        <w:jc w:val="center"/>
        <w:rPr>
          <w:b/>
          <w:sz w:val="28"/>
          <w:szCs w:val="28"/>
        </w:rPr>
      </w:pPr>
    </w:p>
    <w:p w14:paraId="1881E9E1" w14:textId="77777777" w:rsidR="00B96DCD" w:rsidRPr="00B96DCD" w:rsidRDefault="00B96DCD" w:rsidP="00B96DCD">
      <w:pPr>
        <w:jc w:val="center"/>
        <w:rPr>
          <w:b/>
          <w:sz w:val="28"/>
          <w:szCs w:val="28"/>
        </w:rPr>
      </w:pPr>
      <w:r w:rsidRPr="00B96DCD">
        <w:rPr>
          <w:b/>
          <w:sz w:val="28"/>
          <w:szCs w:val="28"/>
        </w:rPr>
        <w:t>В И Р І Ш И В :</w:t>
      </w:r>
    </w:p>
    <w:p w14:paraId="4AF62844" w14:textId="77777777" w:rsidR="00B96DCD" w:rsidRPr="00B96DCD" w:rsidRDefault="00B96DCD" w:rsidP="00B96DCD">
      <w:pPr>
        <w:jc w:val="center"/>
        <w:rPr>
          <w:b/>
          <w:sz w:val="28"/>
          <w:szCs w:val="28"/>
        </w:rPr>
      </w:pPr>
    </w:p>
    <w:p w14:paraId="60739623" w14:textId="41ADAF68" w:rsidR="00B96DCD" w:rsidRPr="00B96DCD" w:rsidRDefault="00B96DCD" w:rsidP="00B96DCD">
      <w:pPr>
        <w:jc w:val="both"/>
        <w:rPr>
          <w:sz w:val="28"/>
          <w:szCs w:val="28"/>
        </w:rPr>
      </w:pPr>
      <w:r w:rsidRPr="00B96DCD">
        <w:rPr>
          <w:sz w:val="28"/>
          <w:szCs w:val="28"/>
        </w:rPr>
        <w:t>1.</w:t>
      </w:r>
      <w:r w:rsidRPr="00B96DCD">
        <w:rPr>
          <w:sz w:val="28"/>
          <w:szCs w:val="28"/>
        </w:rPr>
        <w:tab/>
        <w:t>Індивідуальному житловому будинку що будується на земе</w:t>
      </w:r>
      <w:r>
        <w:rPr>
          <w:sz w:val="28"/>
          <w:szCs w:val="28"/>
        </w:rPr>
        <w:t xml:space="preserve">льній ділянці по  </w:t>
      </w:r>
      <w:r w:rsidRPr="00B96DCD">
        <w:rPr>
          <w:sz w:val="28"/>
          <w:szCs w:val="28"/>
        </w:rPr>
        <w:t xml:space="preserve">  вул. Б.Хмельницького (к/н 4610160300:07:001:0072) у м. Винники</w:t>
      </w:r>
      <w:r w:rsidRPr="00B96DCD">
        <w:rPr>
          <w:b/>
          <w:sz w:val="28"/>
          <w:szCs w:val="28"/>
        </w:rPr>
        <w:t xml:space="preserve"> </w:t>
      </w:r>
      <w:r w:rsidRPr="00B96DCD">
        <w:rPr>
          <w:sz w:val="28"/>
          <w:szCs w:val="28"/>
        </w:rPr>
        <w:t>присвоїти поштову адресу, а саме: вул. Б.Хмельницького, 9-щ (к/н 4610160300:07:001:0072) у м. Винники.</w:t>
      </w:r>
    </w:p>
    <w:p w14:paraId="4D53A9F6" w14:textId="77777777" w:rsidR="00B96DCD" w:rsidRPr="00B96DCD" w:rsidRDefault="00B96DCD" w:rsidP="00B96DCD">
      <w:pPr>
        <w:jc w:val="both"/>
        <w:rPr>
          <w:sz w:val="28"/>
          <w:szCs w:val="28"/>
        </w:rPr>
      </w:pPr>
      <w:r w:rsidRPr="00B96DCD">
        <w:rPr>
          <w:sz w:val="28"/>
          <w:szCs w:val="28"/>
        </w:rPr>
        <w:lastRenderedPageBreak/>
        <w:t>2.</w:t>
      </w:r>
      <w:r w:rsidRPr="00B96DC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AC15C4" w14:textId="77777777" w:rsidR="00B96DCD" w:rsidRPr="00B96DCD" w:rsidRDefault="00B96DCD" w:rsidP="00B96DCD">
      <w:pPr>
        <w:jc w:val="both"/>
        <w:rPr>
          <w:b/>
          <w:i/>
          <w:sz w:val="28"/>
          <w:szCs w:val="28"/>
        </w:rPr>
      </w:pPr>
    </w:p>
    <w:p w14:paraId="6DCBBA0C" w14:textId="77777777" w:rsidR="00B96DCD" w:rsidRPr="00B96DCD" w:rsidRDefault="00B96DCD" w:rsidP="00B96DCD">
      <w:pPr>
        <w:jc w:val="both"/>
        <w:rPr>
          <w:b/>
          <w:i/>
          <w:sz w:val="28"/>
          <w:szCs w:val="28"/>
        </w:rPr>
      </w:pPr>
    </w:p>
    <w:p w14:paraId="3BAD40E4" w14:textId="77777777" w:rsidR="00B96DCD" w:rsidRPr="00B96DCD" w:rsidRDefault="00B96DCD" w:rsidP="00B96DCD">
      <w:pPr>
        <w:jc w:val="both"/>
        <w:rPr>
          <w:b/>
          <w:i/>
          <w:sz w:val="28"/>
          <w:szCs w:val="28"/>
        </w:rPr>
      </w:pPr>
    </w:p>
    <w:p w14:paraId="009F3F47" w14:textId="77777777" w:rsidR="00B96DCD" w:rsidRPr="00B96DCD" w:rsidRDefault="00B96DCD" w:rsidP="00B96DCD">
      <w:pPr>
        <w:jc w:val="both"/>
        <w:rPr>
          <w:b/>
          <w:i/>
          <w:sz w:val="28"/>
          <w:szCs w:val="28"/>
        </w:rPr>
      </w:pPr>
    </w:p>
    <w:p w14:paraId="784B2F1A" w14:textId="5D75FFE0" w:rsidR="00B96DCD" w:rsidRPr="00B96DCD" w:rsidRDefault="00B96DCD" w:rsidP="00B96DCD">
      <w:pPr>
        <w:jc w:val="both"/>
        <w:rPr>
          <w:sz w:val="28"/>
          <w:szCs w:val="28"/>
          <w:lang w:val="ru-RU"/>
        </w:rPr>
      </w:pPr>
      <w:r w:rsidRPr="00B96DCD">
        <w:rPr>
          <w:b/>
          <w:sz w:val="28"/>
          <w:szCs w:val="28"/>
        </w:rPr>
        <w:t>Міський голова</w:t>
      </w:r>
      <w:r w:rsidRPr="00B96DCD">
        <w:rPr>
          <w:b/>
          <w:bCs/>
          <w:sz w:val="28"/>
          <w:szCs w:val="28"/>
        </w:rPr>
        <w:t xml:space="preserve">     </w:t>
      </w:r>
      <w:bookmarkStart w:id="1" w:name="_GoBack"/>
      <w:bookmarkEnd w:id="1"/>
      <w:r w:rsidRPr="00B96DCD">
        <w:rPr>
          <w:b/>
          <w:bCs/>
          <w:sz w:val="28"/>
          <w:szCs w:val="28"/>
        </w:rPr>
        <w:t xml:space="preserve">                                               </w:t>
      </w:r>
      <w:r w:rsidRPr="00B96DCD">
        <w:rPr>
          <w:b/>
          <w:bCs/>
          <w:sz w:val="28"/>
          <w:szCs w:val="28"/>
        </w:rPr>
        <w:tab/>
        <w:t xml:space="preserve">     </w:t>
      </w:r>
      <w:r w:rsidRPr="00B96DCD">
        <w:rPr>
          <w:b/>
          <w:bCs/>
          <w:sz w:val="28"/>
          <w:szCs w:val="28"/>
        </w:rPr>
        <w:tab/>
      </w:r>
      <w:r w:rsidRPr="00B96DCD">
        <w:rPr>
          <w:b/>
          <w:bCs/>
          <w:sz w:val="28"/>
          <w:szCs w:val="28"/>
          <w:lang w:val="ru-RU"/>
        </w:rPr>
        <w:tab/>
      </w:r>
      <w:r w:rsidRPr="00B96DCD">
        <w:rPr>
          <w:b/>
          <w:bCs/>
          <w:sz w:val="28"/>
          <w:szCs w:val="28"/>
        </w:rPr>
        <w:t>В.Л.Квурт</w:t>
      </w:r>
    </w:p>
    <w:p w14:paraId="775AEE02" w14:textId="77777777" w:rsidR="00B96DCD" w:rsidRPr="00B96DCD" w:rsidRDefault="00B96DCD" w:rsidP="00B96DCD">
      <w:pPr>
        <w:jc w:val="both"/>
        <w:rPr>
          <w:szCs w:val="2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3ECA6" w14:textId="77777777" w:rsidR="00D01FBE" w:rsidRDefault="00D01FBE">
      <w:r>
        <w:separator/>
      </w:r>
    </w:p>
  </w:endnote>
  <w:endnote w:type="continuationSeparator" w:id="0">
    <w:p w14:paraId="09084EB8" w14:textId="77777777" w:rsidR="00D01FBE" w:rsidRDefault="00D01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FFD9B5" w14:textId="77777777" w:rsidR="00D01FBE" w:rsidRDefault="00D01FBE">
      <w:r>
        <w:separator/>
      </w:r>
    </w:p>
  </w:footnote>
  <w:footnote w:type="continuationSeparator" w:id="0">
    <w:p w14:paraId="48B7F7E4" w14:textId="77777777" w:rsidR="00D01FBE" w:rsidRDefault="00D01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6DC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1FBE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0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5ED27-41CB-4264-BB53-60B33357D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1392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2024-06-18T12:32:00Z</dcterms:modified>
</cp:coreProperties>
</file>