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                       на проектування та реконструкцію індивідуального житлового будинку                на земельній ділянці по вул. Білозора, 12 (к/н 4610160300:03:001:0066) у             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6E3CE15" w14:textId="4514F16C" w:rsidR="00D30284" w:rsidRPr="00D30284" w:rsidRDefault="00D30284" w:rsidP="00D30284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D3028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гр. Бесаги І.В., беручи до уваги Витяг з Державного реєстру речових прав на нерухоме майно про реєстрацію п</w:t>
      </w:r>
      <w:r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рава власності </w:t>
      </w:r>
      <w:bookmarkStart w:id="1" w:name="_GoBack"/>
      <w:bookmarkEnd w:id="1"/>
      <w:r w:rsidRPr="00D3028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(і.н.в. 180159128 від 07.09.2019р.), виконавчий комітет Винниківської міської ради –</w:t>
      </w:r>
    </w:p>
    <w:p w14:paraId="0C65D0AD" w14:textId="77777777" w:rsidR="00D30284" w:rsidRPr="00D30284" w:rsidRDefault="00D30284" w:rsidP="00D30284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3903368B" w14:textId="77777777" w:rsidR="00D30284" w:rsidRPr="00D30284" w:rsidRDefault="00D30284" w:rsidP="00D30284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D3028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4B504717" w14:textId="77777777" w:rsidR="00D30284" w:rsidRPr="00D30284" w:rsidRDefault="00D30284" w:rsidP="00D30284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61C419F7" w14:textId="39869913" w:rsidR="00D30284" w:rsidRPr="00D30284" w:rsidRDefault="00D30284" w:rsidP="00D3028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D3028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D3028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D3028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D3028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D3028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гр. Бесага Івану Васильович</w:t>
      </w:r>
      <w:r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у</w:t>
      </w:r>
      <w:r w:rsidRPr="00D3028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будівельний паспорт забудови земельної ділянки на проектування та реконструкцію </w:t>
      </w:r>
      <w:r w:rsidRPr="00D3028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Білозора, 12 (к/н 4610160300:03:001:0066) у м. Винники</w:t>
      </w:r>
      <w:r w:rsidRPr="00D3028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3B25060D" w14:textId="77777777" w:rsidR="00D30284" w:rsidRPr="00D30284" w:rsidRDefault="00D30284" w:rsidP="00D3028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D3028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2.</w:t>
      </w:r>
      <w:r w:rsidRPr="00D3028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D3028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реконструкцію </w:t>
      </w:r>
      <w:r w:rsidRPr="00D3028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індивідуального житлового </w:t>
      </w:r>
      <w:r w:rsidRPr="00D3028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lastRenderedPageBreak/>
        <w:t>будинку на земельній ділянці по вул. Білозора, 12 (к/н 4610160300:03:001:0066) у м. Винники</w:t>
      </w:r>
      <w:r w:rsidRPr="00D3028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1665FB17" w14:textId="77777777" w:rsidR="00D30284" w:rsidRPr="00D30284" w:rsidRDefault="00D30284" w:rsidP="00D3028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3028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D3028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D3028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</w:t>
      </w:r>
      <w:r w:rsidRPr="00D3028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гр. Бесагу І.В.:</w:t>
      </w:r>
    </w:p>
    <w:p w14:paraId="615E5714" w14:textId="77777777" w:rsidR="00D30284" w:rsidRPr="00D30284" w:rsidRDefault="00D30284" w:rsidP="00D3028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3028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D3028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D3028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D3028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7B3F7D2B" w14:textId="77777777" w:rsidR="00D30284" w:rsidRPr="00D30284" w:rsidRDefault="00D30284" w:rsidP="00D3028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3028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D3028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D3028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4DB1D1D5" w14:textId="77777777" w:rsidR="00D30284" w:rsidRPr="00D30284" w:rsidRDefault="00D30284" w:rsidP="00D3028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3028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D3028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D3028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D3028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D3028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D3028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D3028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D3028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D3028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D3028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D3028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D3028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39CBB1EB" w14:textId="77777777" w:rsidR="00D30284" w:rsidRPr="00D30284" w:rsidRDefault="00D30284" w:rsidP="00D3028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3028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D3028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D3028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D3028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56756088" w14:textId="77777777" w:rsidR="00D30284" w:rsidRPr="00D30284" w:rsidRDefault="00D30284" w:rsidP="00D3028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3028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D3028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D3028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D3028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D3028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70052B47" w14:textId="77777777" w:rsidR="00D30284" w:rsidRPr="00D30284" w:rsidRDefault="00D30284" w:rsidP="00D3028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3028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D3028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D3028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D3028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Після завершення будівельних робіт з </w:t>
      </w:r>
      <w:r w:rsidRPr="00D3028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реконструкції </w:t>
      </w:r>
      <w:r w:rsidRPr="00D3028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D3028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D3028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D3028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D3028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115A35E3" w14:textId="77777777" w:rsidR="00D30284" w:rsidRPr="00D30284" w:rsidRDefault="00D30284" w:rsidP="00D3028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3028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D3028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D3028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4CD1F8F1" w14:textId="77777777" w:rsidR="00D30284" w:rsidRPr="00D30284" w:rsidRDefault="00D30284" w:rsidP="00D3028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D3028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D3028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D3028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D3028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D3028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Бесаги І.В., що будівельні роботи можна розпочинати тільки після отримання відповідних дозволів, згідно державних норм та правил.</w:t>
      </w:r>
    </w:p>
    <w:p w14:paraId="2E480739" w14:textId="77777777" w:rsidR="00D30284" w:rsidRPr="00D30284" w:rsidRDefault="00D30284" w:rsidP="00D3028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3028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D3028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D3028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D3028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D3028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D3028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D3028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1C49EF19" w14:textId="77777777" w:rsidR="00D30284" w:rsidRPr="00D30284" w:rsidRDefault="00D30284" w:rsidP="00D3028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3028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D3028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D3028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5B66604E" w14:textId="77777777" w:rsidR="00D30284" w:rsidRPr="00D30284" w:rsidRDefault="00D30284" w:rsidP="00D3028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3028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D3028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D3028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1898275" w14:textId="77777777" w:rsidR="00D30284" w:rsidRPr="00D30284" w:rsidRDefault="00D30284" w:rsidP="00D30284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135E681F" w14:textId="77777777" w:rsidR="00D30284" w:rsidRPr="00D30284" w:rsidRDefault="00D30284" w:rsidP="00D30284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27CD27C9" w14:textId="77777777" w:rsidR="00D30284" w:rsidRPr="00D30284" w:rsidRDefault="00D30284" w:rsidP="00D30284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047C03AE" w14:textId="77777777" w:rsidR="00D30284" w:rsidRPr="00D30284" w:rsidRDefault="00D30284" w:rsidP="00D30284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D3028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D3028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D3028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D3028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D3028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D3028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D3028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D3028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D3028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D3028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0EBF8E" w14:textId="77777777" w:rsidR="00A46764" w:rsidRDefault="00A46764">
      <w:r>
        <w:separator/>
      </w:r>
    </w:p>
  </w:endnote>
  <w:endnote w:type="continuationSeparator" w:id="0">
    <w:p w14:paraId="1354D39A" w14:textId="77777777" w:rsidR="00A46764" w:rsidRDefault="00A467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F9AAF2" w14:textId="77777777" w:rsidR="00A46764" w:rsidRDefault="00A46764">
      <w:r>
        <w:separator/>
      </w:r>
    </w:p>
  </w:footnote>
  <w:footnote w:type="continuationSeparator" w:id="0">
    <w:p w14:paraId="1A929862" w14:textId="77777777" w:rsidR="00A46764" w:rsidRDefault="00A467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46764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284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844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3C473A-4842-4F1F-AE08-D862D7E6C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2315</Words>
  <Characters>1320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2024-06-18T12:53:00Z</dcterms:modified>
</cp:coreProperties>
</file>