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28.02.2020р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90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на проектування   та реконструкцію існуючого житлового будинку у 5-ти поверховий будинок з вбудованими приміщеннями громадського призначення по вул. Галицька, 32 (к/н 4610160300:02:002:0065)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ADF9CF5" w14:textId="3E77355F" w:rsidR="00895ECE" w:rsidRPr="00895ECE" w:rsidRDefault="00895ECE" w:rsidP="00895ECE">
      <w:pPr>
        <w:ind w:firstLine="708"/>
        <w:jc w:val="both"/>
        <w:rPr>
          <w:sz w:val="28"/>
          <w:szCs w:val="28"/>
        </w:rPr>
      </w:pPr>
      <w:r w:rsidRPr="00895ECE">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w:t>
      </w:r>
      <w:r>
        <w:rPr>
          <w:sz w:val="28"/>
          <w:szCs w:val="28"/>
        </w:rPr>
        <w:t>и заяву керівника ОСББ «На Галиц</w:t>
      </w:r>
      <w:r w:rsidRPr="00895ECE">
        <w:rPr>
          <w:sz w:val="28"/>
          <w:szCs w:val="28"/>
        </w:rPr>
        <w:t>ькій» п. А.М,Демчук., беручи до уваги Витяг з Державного земельного кадастру (н.в. НВ-4610176682019), Витяги з Державного реєстру речових прав на нерухоме майно про реєстрацію права власності (і.н.в. 134690391 від 17.08.2018р. і.н.в. 134690223 від 17.08.2018р. і.н.в. 136807913 від 06.09.2018р.,і.н.в. 112706469 від 02.02.2018р.), Витяги про реєстрацію права власності на нерухоме майно (н.в. 17915183 від 28.02.2008р., н.в. 13648724 від 21.02.2007р.), Свідоцтво про право власності на житло (№307 від 26.06.1996р.), Містобудівний розрахунок з техніко- економічними показниками, виконком Винниківської міської ради -</w:t>
      </w:r>
    </w:p>
    <w:p w14:paraId="7F9536D8" w14:textId="0F6DE636" w:rsidR="00895ECE" w:rsidRDefault="00895ECE" w:rsidP="00895ECE">
      <w:pPr>
        <w:ind w:firstLine="708"/>
        <w:jc w:val="center"/>
        <w:rPr>
          <w:sz w:val="28"/>
          <w:szCs w:val="28"/>
        </w:rPr>
      </w:pPr>
      <w:r w:rsidRPr="00895ECE">
        <w:rPr>
          <w:sz w:val="28"/>
          <w:szCs w:val="28"/>
        </w:rPr>
        <w:t>ВИРІШИВ:</w:t>
      </w:r>
    </w:p>
    <w:p w14:paraId="06255700" w14:textId="77777777" w:rsidR="00895ECE" w:rsidRPr="00895ECE" w:rsidRDefault="00895ECE" w:rsidP="00895ECE">
      <w:pPr>
        <w:ind w:firstLine="708"/>
        <w:jc w:val="center"/>
        <w:rPr>
          <w:sz w:val="28"/>
          <w:szCs w:val="28"/>
        </w:rPr>
      </w:pPr>
    </w:p>
    <w:p w14:paraId="216F9602" w14:textId="77777777" w:rsidR="00895ECE" w:rsidRDefault="00895ECE" w:rsidP="00895ECE">
      <w:pPr>
        <w:jc w:val="both"/>
        <w:rPr>
          <w:sz w:val="28"/>
          <w:szCs w:val="28"/>
        </w:rPr>
      </w:pPr>
      <w:r>
        <w:rPr>
          <w:sz w:val="28"/>
          <w:szCs w:val="28"/>
        </w:rPr>
        <w:t>l. Над</w:t>
      </w:r>
      <w:r w:rsidRPr="00895ECE">
        <w:rPr>
          <w:sz w:val="28"/>
          <w:szCs w:val="28"/>
        </w:rPr>
        <w:t>ати ОСББ «На Галицькій» містобудівні умови та обмеженн</w:t>
      </w:r>
      <w:r>
        <w:rPr>
          <w:sz w:val="28"/>
          <w:szCs w:val="28"/>
        </w:rPr>
        <w:t>я на проектування та реконструкц</w:t>
      </w:r>
      <w:r w:rsidRPr="00895ECE">
        <w:rPr>
          <w:sz w:val="28"/>
          <w:szCs w:val="28"/>
        </w:rPr>
        <w:t>і</w:t>
      </w:r>
      <w:r>
        <w:rPr>
          <w:sz w:val="28"/>
          <w:szCs w:val="28"/>
        </w:rPr>
        <w:t>ю існуючого житлового будинку у</w:t>
      </w:r>
      <w:r w:rsidRPr="00895ECE">
        <w:rPr>
          <w:sz w:val="28"/>
          <w:szCs w:val="28"/>
        </w:rPr>
        <w:t xml:space="preserve"> 5-ти поверховий будинок з вбудованими приміщенн</w:t>
      </w:r>
      <w:r>
        <w:rPr>
          <w:sz w:val="28"/>
          <w:szCs w:val="28"/>
        </w:rPr>
        <w:t>ями громадського призначення по</w:t>
      </w:r>
      <w:r w:rsidRPr="00895ECE">
        <w:rPr>
          <w:sz w:val="28"/>
          <w:szCs w:val="28"/>
        </w:rPr>
        <w:t xml:space="preserve"> вул. Галицька, 32 (к/н 4610160300:02:002:0065) у м. Винники</w:t>
      </w:r>
      <w:r>
        <w:rPr>
          <w:sz w:val="28"/>
          <w:szCs w:val="28"/>
        </w:rPr>
        <w:t>.</w:t>
      </w:r>
    </w:p>
    <w:p w14:paraId="53EF7CB9" w14:textId="77777777" w:rsidR="00895ECE" w:rsidRDefault="00895ECE" w:rsidP="00895ECE">
      <w:pPr>
        <w:jc w:val="both"/>
        <w:rPr>
          <w:sz w:val="28"/>
          <w:szCs w:val="28"/>
        </w:rPr>
      </w:pPr>
      <w:r w:rsidRPr="00895ECE">
        <w:rPr>
          <w:sz w:val="28"/>
          <w:szCs w:val="28"/>
        </w:rPr>
        <w:lastRenderedPageBreak/>
        <w:t xml:space="preserve"> 2. Доручити відділу містобудування виконати містобудівні умови та обмеження на проектування та реконструкцію існуючого житлового будинку у 5-ти поверховий будинок з вбудованими приміщеннями громадського призначення по вул. Галицька, 32 (к/н 46101</w:t>
      </w:r>
      <w:r>
        <w:rPr>
          <w:sz w:val="28"/>
          <w:szCs w:val="28"/>
        </w:rPr>
        <w:t>60300:02:002:0065) у м. Винники.</w:t>
      </w:r>
    </w:p>
    <w:p w14:paraId="2685C937" w14:textId="77777777" w:rsidR="00895ECE" w:rsidRDefault="00895ECE" w:rsidP="00895ECE">
      <w:pPr>
        <w:jc w:val="both"/>
        <w:rPr>
          <w:sz w:val="28"/>
          <w:szCs w:val="28"/>
        </w:rPr>
      </w:pPr>
      <w:r w:rsidRPr="00895ECE">
        <w:rPr>
          <w:sz w:val="28"/>
          <w:szCs w:val="28"/>
        </w:rPr>
        <w:t xml:space="preserve">3. Зобов’язати ОСББ «На Галицькій»: </w:t>
      </w:r>
    </w:p>
    <w:p w14:paraId="0E399B44" w14:textId="77777777" w:rsidR="00895ECE" w:rsidRDefault="00895ECE" w:rsidP="00895ECE">
      <w:pPr>
        <w:jc w:val="both"/>
        <w:rPr>
          <w:sz w:val="28"/>
          <w:szCs w:val="28"/>
        </w:rPr>
      </w:pPr>
      <w:r w:rsidRPr="00895ECE">
        <w:rPr>
          <w:sz w:val="28"/>
          <w:szCs w:val="28"/>
        </w:rPr>
        <w:t xml:space="preserve">3.1. Отримати у встановленому порядку технічні умови на інженерне забезпечення об’єкту містобудування </w:t>
      </w:r>
    </w:p>
    <w:p w14:paraId="01C471E0" w14:textId="7225027C" w:rsidR="00213958" w:rsidRDefault="00895ECE" w:rsidP="00895ECE">
      <w:pPr>
        <w:jc w:val="both"/>
        <w:rPr>
          <w:sz w:val="28"/>
          <w:szCs w:val="28"/>
        </w:rPr>
      </w:pPr>
      <w:r>
        <w:rPr>
          <w:sz w:val="28"/>
          <w:szCs w:val="28"/>
        </w:rPr>
        <w:t>3.2.</w:t>
      </w:r>
      <w:r w:rsidRPr="00895ECE">
        <w:rPr>
          <w:sz w:val="28"/>
          <w:szCs w:val="28"/>
        </w:rPr>
        <w:t xml:space="preserve"> Розробити робочий проект та провести його експертизу згідно чинного</w:t>
      </w:r>
      <w:r>
        <w:rPr>
          <w:sz w:val="28"/>
          <w:szCs w:val="28"/>
        </w:rPr>
        <w:t xml:space="preserve"> законодавства.</w:t>
      </w:r>
      <w:bookmarkStart w:id="1" w:name="_GoBack"/>
      <w:bookmarkEnd w:id="1"/>
    </w:p>
    <w:p w14:paraId="230CA3BE" w14:textId="77777777" w:rsidR="00895ECE" w:rsidRDefault="00895ECE" w:rsidP="00895ECE">
      <w:pPr>
        <w:jc w:val="both"/>
        <w:rPr>
          <w:sz w:val="28"/>
          <w:szCs w:val="28"/>
        </w:rPr>
      </w:pPr>
      <w:r>
        <w:rPr>
          <w:sz w:val="28"/>
          <w:szCs w:val="28"/>
        </w:rPr>
        <w:t>3.3. Отримати дозвіл у ВКІ «Добробут» н</w:t>
      </w:r>
      <w:r w:rsidRPr="00895ECE">
        <w:rPr>
          <w:sz w:val="28"/>
          <w:szCs w:val="28"/>
        </w:rPr>
        <w:t>а порушення благоустрою та укласти договір про здійс</w:t>
      </w:r>
      <w:r>
        <w:rPr>
          <w:sz w:val="28"/>
          <w:szCs w:val="28"/>
        </w:rPr>
        <w:t>нення нагляду за відновлення об</w:t>
      </w:r>
      <w:r>
        <w:rPr>
          <w:sz w:val="28"/>
          <w:szCs w:val="28"/>
          <w:lang w:val="en-US"/>
        </w:rPr>
        <w:t>’</w:t>
      </w:r>
      <w:r>
        <w:rPr>
          <w:sz w:val="28"/>
          <w:szCs w:val="28"/>
        </w:rPr>
        <w:t>є</w:t>
      </w:r>
      <w:r w:rsidRPr="00895ECE">
        <w:rPr>
          <w:sz w:val="28"/>
          <w:szCs w:val="28"/>
        </w:rPr>
        <w:t xml:space="preserve">ктів благоустрою та усунення пошкоджень </w:t>
      </w:r>
      <w:r>
        <w:rPr>
          <w:sz w:val="28"/>
          <w:szCs w:val="28"/>
        </w:rPr>
        <w:t>цих об'</w:t>
      </w:r>
      <w:r w:rsidRPr="00895ECE">
        <w:rPr>
          <w:sz w:val="28"/>
          <w:szCs w:val="28"/>
        </w:rPr>
        <w:t xml:space="preserve">єктів наслідок виконання робіт на території м. Винники </w:t>
      </w:r>
    </w:p>
    <w:p w14:paraId="39CA3B1D" w14:textId="77777777" w:rsidR="00895ECE" w:rsidRDefault="00895ECE" w:rsidP="00895ECE">
      <w:pPr>
        <w:jc w:val="both"/>
        <w:rPr>
          <w:sz w:val="28"/>
          <w:szCs w:val="28"/>
        </w:rPr>
      </w:pPr>
      <w:r w:rsidRPr="00895ECE">
        <w:rPr>
          <w:sz w:val="28"/>
          <w:szCs w:val="28"/>
        </w:rPr>
        <w:t>3.4. Звернутись в Департамент ДА</w:t>
      </w:r>
      <w:r>
        <w:rPr>
          <w:sz w:val="28"/>
          <w:szCs w:val="28"/>
        </w:rPr>
        <w:t>БІ у Львівській області для от</w:t>
      </w:r>
      <w:r w:rsidRPr="00895ECE">
        <w:rPr>
          <w:sz w:val="28"/>
          <w:szCs w:val="28"/>
        </w:rPr>
        <w:t>римання дозвільних документів, які дають право на початок виконання будівельних робіт 3.5. Повідомити про початок виконання будівельних робіт Департамент ДАБ</w:t>
      </w:r>
      <w:r>
        <w:rPr>
          <w:sz w:val="28"/>
          <w:szCs w:val="28"/>
        </w:rPr>
        <w:t>І</w:t>
      </w:r>
      <w:r w:rsidRPr="00895ECE">
        <w:rPr>
          <w:sz w:val="28"/>
          <w:szCs w:val="28"/>
        </w:rPr>
        <w:t xml:space="preserve"> </w:t>
      </w:r>
      <w:r>
        <w:rPr>
          <w:sz w:val="28"/>
          <w:szCs w:val="28"/>
        </w:rPr>
        <w:t>у</w:t>
      </w:r>
      <w:r w:rsidRPr="00895ECE">
        <w:rPr>
          <w:sz w:val="28"/>
          <w:szCs w:val="28"/>
        </w:rPr>
        <w:t xml:space="preserve"> Львівській області та виконавчий ком</w:t>
      </w:r>
      <w:r>
        <w:rPr>
          <w:sz w:val="28"/>
          <w:szCs w:val="28"/>
        </w:rPr>
        <w:t>ітет Винниківської міської ради.</w:t>
      </w:r>
    </w:p>
    <w:p w14:paraId="5BB3D7D2" w14:textId="77777777" w:rsidR="00895ECE" w:rsidRDefault="00895ECE" w:rsidP="00895ECE">
      <w:pPr>
        <w:jc w:val="both"/>
        <w:rPr>
          <w:sz w:val="28"/>
          <w:szCs w:val="28"/>
        </w:rPr>
      </w:pPr>
      <w:r w:rsidRPr="00895ECE">
        <w:rPr>
          <w:sz w:val="28"/>
          <w:szCs w:val="28"/>
        </w:rPr>
        <w:t>3.6. Під ча</w:t>
      </w:r>
      <w:r>
        <w:rPr>
          <w:sz w:val="28"/>
          <w:szCs w:val="28"/>
        </w:rPr>
        <w:t>с ведення будівельних робіт обл</w:t>
      </w:r>
      <w:r w:rsidRPr="00895ECE">
        <w:rPr>
          <w:sz w:val="28"/>
          <w:szCs w:val="28"/>
        </w:rPr>
        <w:t>аштувати будівельний майданчик. На будівельному майданчику влаштувати пункти виїзду на дорогу загального користуванн</w:t>
      </w:r>
      <w:r>
        <w:rPr>
          <w:sz w:val="28"/>
          <w:szCs w:val="28"/>
        </w:rPr>
        <w:t>я з</w:t>
      </w:r>
      <w:r w:rsidRPr="00895ECE">
        <w:rPr>
          <w:sz w:val="28"/>
          <w:szCs w:val="28"/>
        </w:rPr>
        <w:t xml:space="preserve"> встановленням відбійників для коліс будівельної</w:t>
      </w:r>
      <w:r>
        <w:rPr>
          <w:sz w:val="28"/>
          <w:szCs w:val="28"/>
        </w:rPr>
        <w:t xml:space="preserve"> техніки, встановити шланг водою для миття</w:t>
      </w:r>
      <w:r w:rsidRPr="00895ECE">
        <w:rPr>
          <w:sz w:val="28"/>
          <w:szCs w:val="28"/>
        </w:rPr>
        <w:t xml:space="preserve"> коліс будівельної техніки.</w:t>
      </w:r>
    </w:p>
    <w:p w14:paraId="308B4CBA" w14:textId="77777777" w:rsidR="00895ECE" w:rsidRDefault="00895ECE" w:rsidP="00895ECE">
      <w:pPr>
        <w:jc w:val="both"/>
        <w:rPr>
          <w:sz w:val="28"/>
          <w:szCs w:val="28"/>
        </w:rPr>
      </w:pPr>
      <w:r w:rsidRPr="00895ECE">
        <w:rPr>
          <w:sz w:val="28"/>
          <w:szCs w:val="28"/>
        </w:rPr>
        <w:t>3.7. Укл</w:t>
      </w:r>
      <w:r>
        <w:rPr>
          <w:sz w:val="28"/>
          <w:szCs w:val="28"/>
        </w:rPr>
        <w:t>асти Договір про пайову участь з</w:t>
      </w:r>
      <w:r w:rsidRPr="00895ECE">
        <w:rPr>
          <w:sz w:val="28"/>
          <w:szCs w:val="28"/>
        </w:rPr>
        <w:t xml:space="preserve"> виконкомом Винниківської міської ради. </w:t>
      </w:r>
    </w:p>
    <w:p w14:paraId="620F92D0" w14:textId="77777777" w:rsidR="00895ECE" w:rsidRDefault="00895ECE" w:rsidP="00895ECE">
      <w:pPr>
        <w:jc w:val="both"/>
        <w:rPr>
          <w:sz w:val="28"/>
          <w:szCs w:val="28"/>
        </w:rPr>
      </w:pPr>
      <w:r w:rsidRPr="00895ECE">
        <w:rPr>
          <w:sz w:val="28"/>
          <w:szCs w:val="28"/>
        </w:rPr>
        <w:t>3.8. Після завершення будівельних робіт з рекон</w:t>
      </w:r>
      <w:r>
        <w:rPr>
          <w:sz w:val="28"/>
          <w:szCs w:val="28"/>
        </w:rPr>
        <w:t>струкції об'є</w:t>
      </w:r>
      <w:r w:rsidRPr="00895ECE">
        <w:rPr>
          <w:sz w:val="28"/>
          <w:szCs w:val="28"/>
        </w:rPr>
        <w:t xml:space="preserve">кту, оформити </w:t>
      </w:r>
      <w:r>
        <w:rPr>
          <w:sz w:val="28"/>
          <w:szCs w:val="28"/>
        </w:rPr>
        <w:t>у</w:t>
      </w:r>
      <w:r w:rsidRPr="00895ECE">
        <w:rPr>
          <w:sz w:val="28"/>
          <w:szCs w:val="28"/>
        </w:rPr>
        <w:t xml:space="preserve">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317FF308" w14:textId="2658EAEC" w:rsidR="00895ECE" w:rsidRPr="00895ECE" w:rsidRDefault="00895ECE" w:rsidP="00895ECE">
      <w:pPr>
        <w:jc w:val="both"/>
        <w:rPr>
          <w:sz w:val="28"/>
          <w:szCs w:val="28"/>
        </w:rPr>
      </w:pPr>
      <w:r w:rsidRPr="00895ECE">
        <w:rPr>
          <w:sz w:val="28"/>
          <w:szCs w:val="28"/>
        </w:rPr>
        <w:t xml:space="preserve">4. Роз'яснити ОСББ «На Галицькій», що будівельні роботи можна розпочинати тільки після отримання відповідних дозволів, згідно </w:t>
      </w:r>
      <w:r>
        <w:rPr>
          <w:sz w:val="28"/>
          <w:szCs w:val="28"/>
        </w:rPr>
        <w:t>державних норм та правил. 5.</w:t>
      </w:r>
      <w:r w:rsidRPr="00895ECE">
        <w:rPr>
          <w:sz w:val="28"/>
          <w:szCs w:val="28"/>
        </w:rPr>
        <w:t xml:space="preserve"> Контроль за виконанням даного рішення покласти на заступника міського голови з питань житлово-комунального господарства та фінансової політики</w:t>
      </w:r>
      <w:r>
        <w:rPr>
          <w:sz w:val="28"/>
          <w:szCs w:val="28"/>
        </w:rPr>
        <w:t>.</w:t>
      </w:r>
    </w:p>
    <w:p w14:paraId="777CEF70" w14:textId="77777777" w:rsidR="00895ECE" w:rsidRDefault="00895ECE" w:rsidP="00895ECE">
      <w:pPr>
        <w:ind w:firstLine="708"/>
        <w:jc w:val="both"/>
        <w:rPr>
          <w:sz w:val="28"/>
          <w:szCs w:val="28"/>
        </w:rPr>
      </w:pPr>
      <w:r w:rsidRPr="00895ECE">
        <w:rPr>
          <w:sz w:val="28"/>
          <w:szCs w:val="28"/>
        </w:rPr>
        <w:t xml:space="preserve"> </w:t>
      </w:r>
    </w:p>
    <w:p w14:paraId="3D865F3C" w14:textId="77777777" w:rsidR="00895ECE" w:rsidRDefault="00895ECE" w:rsidP="00895ECE">
      <w:pPr>
        <w:ind w:firstLine="708"/>
        <w:jc w:val="both"/>
        <w:rPr>
          <w:sz w:val="28"/>
          <w:szCs w:val="28"/>
        </w:rPr>
      </w:pPr>
    </w:p>
    <w:p w14:paraId="29D4DB57" w14:textId="406163CD" w:rsidR="00895ECE" w:rsidRPr="006F2805" w:rsidRDefault="00895ECE" w:rsidP="00895ECE">
      <w:pPr>
        <w:ind w:firstLine="708"/>
        <w:jc w:val="both"/>
        <w:rPr>
          <w:sz w:val="28"/>
          <w:szCs w:val="28"/>
        </w:rPr>
      </w:pPr>
      <w:r w:rsidRPr="00895ECE">
        <w:rPr>
          <w:sz w:val="28"/>
          <w:szCs w:val="28"/>
        </w:rPr>
        <w:t>Міський голова</w:t>
      </w:r>
      <w:r>
        <w:rPr>
          <w:sz w:val="28"/>
          <w:szCs w:val="28"/>
        </w:rPr>
        <w:t xml:space="preserve">                                                В.</w:t>
      </w:r>
      <w:r w:rsidRPr="00895ECE">
        <w:rPr>
          <w:sz w:val="28"/>
          <w:szCs w:val="28"/>
        </w:rPr>
        <w:t>Л.Квурт</w:t>
      </w:r>
    </w:p>
    <w:sectPr w:rsidR="00895ECE"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2739F" w14:textId="77777777" w:rsidR="00BB0678" w:rsidRDefault="00BB0678">
      <w:r>
        <w:separator/>
      </w:r>
    </w:p>
  </w:endnote>
  <w:endnote w:type="continuationSeparator" w:id="0">
    <w:p w14:paraId="7B9BB27B" w14:textId="77777777" w:rsidR="00BB0678" w:rsidRDefault="00BB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46094" w14:textId="77777777" w:rsidR="00BB0678" w:rsidRDefault="00BB0678">
      <w:r>
        <w:separator/>
      </w:r>
    </w:p>
  </w:footnote>
  <w:footnote w:type="continuationSeparator" w:id="0">
    <w:p w14:paraId="529D11FE" w14:textId="77777777" w:rsidR="00BB0678" w:rsidRDefault="00BB06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C1B20"/>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0957"/>
    <w:rsid w:val="006D5737"/>
    <w:rsid w:val="006E3AEB"/>
    <w:rsid w:val="006F2805"/>
    <w:rsid w:val="00713369"/>
    <w:rsid w:val="00715141"/>
    <w:rsid w:val="0074539A"/>
    <w:rsid w:val="00747C36"/>
    <w:rsid w:val="007D3399"/>
    <w:rsid w:val="007E1906"/>
    <w:rsid w:val="00844DE4"/>
    <w:rsid w:val="00872FDE"/>
    <w:rsid w:val="008824A2"/>
    <w:rsid w:val="00895ECE"/>
    <w:rsid w:val="008C6E6E"/>
    <w:rsid w:val="008E2971"/>
    <w:rsid w:val="009060A4"/>
    <w:rsid w:val="00935669"/>
    <w:rsid w:val="00941AD8"/>
    <w:rsid w:val="009917ED"/>
    <w:rsid w:val="009B3FB6"/>
    <w:rsid w:val="00A02423"/>
    <w:rsid w:val="00A20109"/>
    <w:rsid w:val="00A769F3"/>
    <w:rsid w:val="00A84DA2"/>
    <w:rsid w:val="00A87585"/>
    <w:rsid w:val="00A9594B"/>
    <w:rsid w:val="00AA5C85"/>
    <w:rsid w:val="00AE7596"/>
    <w:rsid w:val="00B03460"/>
    <w:rsid w:val="00B45B11"/>
    <w:rsid w:val="00B772B4"/>
    <w:rsid w:val="00B82B9B"/>
    <w:rsid w:val="00B92F91"/>
    <w:rsid w:val="00BB0678"/>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EE5627"/>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02357">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A3A97-1A62-4423-A46F-110CA4F08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85</TotalTime>
  <Pages>1</Pages>
  <Words>2389</Words>
  <Characters>1363</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80</cp:revision>
  <cp:lastPrinted>2006-03-17T12:40:00Z</cp:lastPrinted>
  <dcterms:created xsi:type="dcterms:W3CDTF">2018-03-30T16:44:00Z</dcterms:created>
  <dcterms:modified xsi:type="dcterms:W3CDTF">2024-06-19T13:34:00Z</dcterms:modified>
</cp:coreProperties>
</file>