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00A356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Cs w:val="24"/>
          <w:lang w:eastAsia="ar-SA"/>
        </w:rPr>
      </w:pPr>
    </w:p>
    <w:p w14:paraId="1786FA87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 xml:space="preserve">          З метою дотримання  санітарно-епідеміологічних  норм,  на виконання   додаткових заходів реагування  в умовах гострої  респіраторної хвороби, спричиненої коновірусом </w:t>
      </w:r>
      <w:r w:rsidRPr="001B646F">
        <w:rPr>
          <w:sz w:val="28"/>
          <w:szCs w:val="28"/>
          <w:lang w:val="en-US" w:eastAsia="ar-SA"/>
        </w:rPr>
        <w:t>Covid</w:t>
      </w:r>
      <w:r w:rsidRPr="001B646F">
        <w:rPr>
          <w:sz w:val="28"/>
          <w:szCs w:val="28"/>
          <w:lang w:eastAsia="ar-SA"/>
        </w:rPr>
        <w:t>-19,    керуючись пунктами п.2 та п.5 статті 60 Закону України «Про місцеве самоврядування в Україні», відповідно до Бюджетного кодексу України,   виконавчий комітет Винниківської міської ради</w:t>
      </w:r>
    </w:p>
    <w:p w14:paraId="3045D02E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15044F7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F725972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>В И Р І Ш И В:</w:t>
      </w:r>
    </w:p>
    <w:p w14:paraId="60DE6093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3F1078A" w14:textId="77777777" w:rsidR="001B646F" w:rsidRPr="001B646F" w:rsidRDefault="001B646F" w:rsidP="001B64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bookmarkStart w:id="1" w:name="_GoBack"/>
      <w:bookmarkEnd w:id="1"/>
    </w:p>
    <w:p w14:paraId="50BAE291" w14:textId="3B665824" w:rsidR="001B646F" w:rsidRPr="001B646F" w:rsidRDefault="001B646F" w:rsidP="001B646F">
      <w:pPr>
        <w:pStyle w:val="a8"/>
        <w:numPr>
          <w:ilvl w:val="0"/>
          <w:numId w:val="4"/>
        </w:numPr>
        <w:suppressAutoHyphens/>
        <w:jc w:val="both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 xml:space="preserve">Виконавчому комітету Винниківської міської ради передати безоплатно на баланс  КП РС “ Меморіал”  </w:t>
      </w:r>
    </w:p>
    <w:p w14:paraId="14D01203" w14:textId="58D674B2" w:rsidR="001B646F" w:rsidRPr="001B646F" w:rsidRDefault="001B646F" w:rsidP="001B646F">
      <w:pPr>
        <w:suppressAutoHyphens/>
        <w:ind w:left="426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 xml:space="preserve">     -  респіратор   </w:t>
      </w:r>
      <w:r w:rsidRPr="001B646F">
        <w:rPr>
          <w:sz w:val="28"/>
          <w:szCs w:val="28"/>
          <w:lang w:val="en-US" w:eastAsia="ar-SA"/>
        </w:rPr>
        <w:t>Kompass</w:t>
      </w:r>
      <w:r w:rsidRPr="001B646F">
        <w:rPr>
          <w:sz w:val="28"/>
          <w:szCs w:val="28"/>
          <w:lang w:eastAsia="ar-SA"/>
        </w:rPr>
        <w:t xml:space="preserve">  А</w:t>
      </w:r>
      <w:r w:rsidRPr="001B646F">
        <w:rPr>
          <w:sz w:val="28"/>
          <w:szCs w:val="28"/>
          <w:lang w:val="en-US" w:eastAsia="ar-SA"/>
        </w:rPr>
        <w:t>R</w:t>
      </w:r>
      <w:r w:rsidRPr="001B646F">
        <w:rPr>
          <w:sz w:val="28"/>
          <w:szCs w:val="28"/>
          <w:lang w:eastAsia="ar-SA"/>
        </w:rPr>
        <w:t xml:space="preserve">Т 4740000332  в кількості 40 шт. ( сорок  ) на суму 3800,00   ( три тисячі  вісімсот ) грн. </w:t>
      </w:r>
    </w:p>
    <w:p w14:paraId="0D4FBF7B" w14:textId="495451F3" w:rsidR="001B646F" w:rsidRPr="001B646F" w:rsidRDefault="001B646F" w:rsidP="001B646F">
      <w:pPr>
        <w:suppressAutoHyphens/>
        <w:contextualSpacing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</w:t>
      </w:r>
      <w:r w:rsidRPr="001B646F">
        <w:rPr>
          <w:sz w:val="28"/>
          <w:szCs w:val="28"/>
          <w:lang w:eastAsia="ar-SA"/>
        </w:rPr>
        <w:t>- Клін Стрім дезінфекційний засіб, рідина 1л  в кількості  40  (сорок)   шт.   суму        4616,00 грн. ( чотири  тисячі  шістсот шістнадцять  грн. 00 коп.)</w:t>
      </w:r>
    </w:p>
    <w:p w14:paraId="4771829D" w14:textId="77777777" w:rsidR="001B646F" w:rsidRPr="001B646F" w:rsidRDefault="001B646F" w:rsidP="001B646F">
      <w:pPr>
        <w:suppressAutoHyphens/>
        <w:ind w:left="786"/>
        <w:contextualSpacing/>
        <w:jc w:val="both"/>
        <w:rPr>
          <w:sz w:val="28"/>
          <w:szCs w:val="28"/>
          <w:lang w:eastAsia="ar-SA"/>
        </w:rPr>
      </w:pPr>
    </w:p>
    <w:p w14:paraId="3E824EC8" w14:textId="2BC6CA1D" w:rsidR="001B646F" w:rsidRPr="001B646F" w:rsidRDefault="001B646F" w:rsidP="00163226">
      <w:pPr>
        <w:pStyle w:val="a8"/>
        <w:numPr>
          <w:ilvl w:val="0"/>
          <w:numId w:val="4"/>
        </w:numPr>
        <w:suppressAutoHyphens/>
        <w:ind w:left="786"/>
        <w:jc w:val="both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« Меморіал ».</w:t>
      </w:r>
    </w:p>
    <w:p w14:paraId="28153682" w14:textId="77777777" w:rsidR="001B646F" w:rsidRPr="001B646F" w:rsidRDefault="001B646F" w:rsidP="001B64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0D8E9A0" w14:textId="77777777" w:rsidR="001B646F" w:rsidRPr="001B646F" w:rsidRDefault="001B646F" w:rsidP="001B64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AB49616" w14:textId="77777777" w:rsidR="001B646F" w:rsidRPr="001B646F" w:rsidRDefault="001B646F" w:rsidP="001B646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1B646F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6CEE899B" w14:textId="77777777" w:rsidR="001B646F" w:rsidRPr="001B646F" w:rsidRDefault="001B646F" w:rsidP="001B646F">
      <w:pPr>
        <w:suppressAutoHyphens/>
        <w:rPr>
          <w:b/>
          <w:sz w:val="28"/>
          <w:szCs w:val="28"/>
          <w:lang w:eastAsia="ar-SA"/>
        </w:rPr>
      </w:pPr>
    </w:p>
    <w:p w14:paraId="01C471E0" w14:textId="77777777" w:rsidR="00213958" w:rsidRPr="001B646F" w:rsidRDefault="00213958" w:rsidP="00471A72">
      <w:pPr>
        <w:rPr>
          <w:sz w:val="28"/>
          <w:szCs w:val="28"/>
        </w:rPr>
      </w:pPr>
    </w:p>
    <w:sectPr w:rsidR="00213958" w:rsidRPr="001B646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E938F" w14:textId="77777777" w:rsidR="00776ECF" w:rsidRDefault="00776ECF">
      <w:r>
        <w:separator/>
      </w:r>
    </w:p>
  </w:endnote>
  <w:endnote w:type="continuationSeparator" w:id="0">
    <w:p w14:paraId="7FD68A43" w14:textId="77777777" w:rsidR="00776ECF" w:rsidRDefault="00776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C9A38" w14:textId="77777777" w:rsidR="00776ECF" w:rsidRDefault="00776ECF">
      <w:r>
        <w:separator/>
      </w:r>
    </w:p>
  </w:footnote>
  <w:footnote w:type="continuationSeparator" w:id="0">
    <w:p w14:paraId="71C4D79B" w14:textId="77777777" w:rsidR="00776ECF" w:rsidRDefault="00776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04F014B"/>
    <w:multiLevelType w:val="hybridMultilevel"/>
    <w:tmpl w:val="2C62F4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46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6EC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D747C-D96C-44C6-9FCD-15F69A15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2024-06-28T08:20:00Z</dcterms:modified>
</cp:coreProperties>
</file>