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пішохідної доріжки  від вул. Руська до стежки Шептицького у  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061071A" w14:textId="77777777" w:rsidR="00E45042" w:rsidRPr="00E45042" w:rsidRDefault="00E45042" w:rsidP="00E45042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E45042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55A4BC9" w14:textId="77777777" w:rsidR="00E45042" w:rsidRPr="00E45042" w:rsidRDefault="00E45042" w:rsidP="00E4504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41A219A" w14:textId="77777777" w:rsidR="00E45042" w:rsidRPr="00E45042" w:rsidRDefault="00E45042" w:rsidP="00E4504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45042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9880B01" w14:textId="77777777" w:rsidR="00E45042" w:rsidRPr="00E45042" w:rsidRDefault="00E45042" w:rsidP="00E45042">
      <w:pPr>
        <w:rPr>
          <w:rFonts w:eastAsia="Calibri"/>
          <w:sz w:val="28"/>
          <w:szCs w:val="28"/>
          <w:lang w:val="ru-RU" w:eastAsia="en-US"/>
        </w:rPr>
      </w:pPr>
      <w:r w:rsidRPr="00E45042">
        <w:rPr>
          <w:rFonts w:eastAsia="Calibri"/>
          <w:sz w:val="28"/>
          <w:szCs w:val="28"/>
          <w:lang w:eastAsia="en-US"/>
        </w:rPr>
        <w:t xml:space="preserve">1. Затвердити  кошторисної документації на  «Капітальний ремонт пішохідної доріжки від. вул. Руська до стежки Шептицького </w:t>
      </w:r>
      <w:r w:rsidRPr="00E45042">
        <w:rPr>
          <w:rFonts w:eastAsia="Calibri"/>
          <w:sz w:val="28"/>
          <w:szCs w:val="28"/>
          <w:lang w:val="ru-RU" w:eastAsia="en-US"/>
        </w:rPr>
        <w:t xml:space="preserve"> у м. Винники».</w:t>
      </w:r>
    </w:p>
    <w:p w14:paraId="631AFB28" w14:textId="77777777" w:rsidR="00E45042" w:rsidRPr="00E45042" w:rsidRDefault="00E45042" w:rsidP="00E45042">
      <w:pPr>
        <w:rPr>
          <w:rFonts w:eastAsia="Calibri"/>
          <w:sz w:val="28"/>
          <w:szCs w:val="28"/>
          <w:lang w:eastAsia="en-US"/>
        </w:rPr>
      </w:pPr>
    </w:p>
    <w:p w14:paraId="1D22068C" w14:textId="77777777" w:rsidR="00E45042" w:rsidRPr="00E45042" w:rsidRDefault="00E45042" w:rsidP="00E4504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4504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D61FA9B" w14:textId="77777777" w:rsidR="00E45042" w:rsidRPr="00E45042" w:rsidRDefault="00E45042" w:rsidP="00E4504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2D7ECAA" w14:textId="77777777" w:rsidR="00E45042" w:rsidRPr="00E45042" w:rsidRDefault="00E45042" w:rsidP="00E4504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E45042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609F2639" w14:textId="77777777" w:rsidR="00E45042" w:rsidRPr="00E45042" w:rsidRDefault="00E45042" w:rsidP="00E45042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F5C6C" w14:textId="77777777" w:rsidR="00E1515A" w:rsidRDefault="00E1515A">
      <w:r>
        <w:separator/>
      </w:r>
    </w:p>
  </w:endnote>
  <w:endnote w:type="continuationSeparator" w:id="0">
    <w:p w14:paraId="166A7111" w14:textId="77777777" w:rsidR="00E1515A" w:rsidRDefault="00E15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5B042" w14:textId="77777777" w:rsidR="00E1515A" w:rsidRDefault="00E1515A">
      <w:r>
        <w:separator/>
      </w:r>
    </w:p>
  </w:footnote>
  <w:footnote w:type="continuationSeparator" w:id="0">
    <w:p w14:paraId="13881772" w14:textId="77777777" w:rsidR="00E1515A" w:rsidRDefault="00E15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515A"/>
    <w:rsid w:val="00E27BF1"/>
    <w:rsid w:val="00E343E4"/>
    <w:rsid w:val="00E45042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54BD7-9AD3-4DAB-95B1-A59043157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2024-07-19T09:44:00Z</dcterms:modified>
</cp:coreProperties>
</file>