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проїзду від вул. Лісна   до вул. Бандери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B4635F" w14:textId="77777777" w:rsidR="00B875CD" w:rsidRPr="00B875CD" w:rsidRDefault="00B875CD" w:rsidP="00B875CD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B875C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15503B0" w14:textId="77777777" w:rsidR="00B875CD" w:rsidRPr="00B875CD" w:rsidRDefault="00B875CD" w:rsidP="00B875C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57B380D" w14:textId="77777777" w:rsidR="00B875CD" w:rsidRPr="00B875CD" w:rsidRDefault="00B875CD" w:rsidP="00B875C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875C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3221EA4" w14:textId="77777777" w:rsidR="00B875CD" w:rsidRPr="00B875CD" w:rsidRDefault="00B875CD" w:rsidP="00B875CD">
      <w:pPr>
        <w:rPr>
          <w:rFonts w:eastAsia="Calibri"/>
          <w:sz w:val="28"/>
          <w:szCs w:val="28"/>
          <w:lang w:val="ru-RU" w:eastAsia="en-US"/>
        </w:rPr>
      </w:pPr>
      <w:r w:rsidRPr="00B875CD">
        <w:rPr>
          <w:rFonts w:eastAsia="Calibri"/>
          <w:sz w:val="28"/>
          <w:szCs w:val="28"/>
          <w:lang w:eastAsia="en-US"/>
        </w:rPr>
        <w:t xml:space="preserve">1. Затвердити  кошторисної документації на  «Капітальний ремонт проїзду від вул. Лісна до вул. Бандери  </w:t>
      </w:r>
      <w:r w:rsidRPr="00B875CD">
        <w:rPr>
          <w:rFonts w:eastAsia="Calibri"/>
          <w:sz w:val="28"/>
          <w:szCs w:val="28"/>
          <w:lang w:val="ru-RU" w:eastAsia="en-US"/>
        </w:rPr>
        <w:t xml:space="preserve"> у м. Винники».</w:t>
      </w:r>
    </w:p>
    <w:p w14:paraId="7EFE6433" w14:textId="77777777" w:rsidR="00B875CD" w:rsidRPr="00B875CD" w:rsidRDefault="00B875CD" w:rsidP="00B875CD">
      <w:pPr>
        <w:rPr>
          <w:rFonts w:eastAsia="Calibri"/>
          <w:sz w:val="28"/>
          <w:szCs w:val="28"/>
          <w:lang w:eastAsia="en-US"/>
        </w:rPr>
      </w:pPr>
    </w:p>
    <w:p w14:paraId="0056E4A7" w14:textId="77777777" w:rsidR="00B875CD" w:rsidRPr="00B875CD" w:rsidRDefault="00B875CD" w:rsidP="00B875C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875C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08E9258" w14:textId="77777777" w:rsidR="00B875CD" w:rsidRPr="00B875CD" w:rsidRDefault="00B875CD" w:rsidP="00B875C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890EBE0" w14:textId="77777777" w:rsidR="00B875CD" w:rsidRPr="00B875CD" w:rsidRDefault="00B875CD" w:rsidP="00B875C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875C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AB5B131" w14:textId="77777777" w:rsidR="00B875CD" w:rsidRPr="00B875CD" w:rsidRDefault="00B875CD" w:rsidP="00B875CD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2DE13" w14:textId="77777777" w:rsidR="00ED024E" w:rsidRDefault="00ED024E">
      <w:r>
        <w:separator/>
      </w:r>
    </w:p>
  </w:endnote>
  <w:endnote w:type="continuationSeparator" w:id="0">
    <w:p w14:paraId="7FEDAC73" w14:textId="77777777" w:rsidR="00ED024E" w:rsidRDefault="00ED0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DFB2E7" w14:textId="77777777" w:rsidR="00ED024E" w:rsidRDefault="00ED024E">
      <w:r>
        <w:separator/>
      </w:r>
    </w:p>
  </w:footnote>
  <w:footnote w:type="continuationSeparator" w:id="0">
    <w:p w14:paraId="20A71723" w14:textId="77777777" w:rsidR="00ED024E" w:rsidRDefault="00ED0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75CD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024E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1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4FD82-5F5F-4B8B-92CA-0804FE2C9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2024-07-26T07:30:00Z</dcterms:modified>
</cp:coreProperties>
</file>