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каналізаційної   мережі та водопроводу по вул. Коперника 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317D1FB4" w14:textId="77777777" w:rsidR="00564F90" w:rsidRPr="00564F90" w:rsidRDefault="00564F90" w:rsidP="00564F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4F90">
        <w:rPr>
          <w:rFonts w:eastAsia="Calibri"/>
          <w:szCs w:val="24"/>
          <w:lang w:eastAsia="en-US"/>
        </w:rPr>
        <w:t xml:space="preserve">          </w:t>
      </w:r>
      <w:r w:rsidRPr="00564F9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8361149" w14:textId="77777777" w:rsidR="00564F90" w:rsidRPr="00564F90" w:rsidRDefault="00564F90" w:rsidP="00564F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D41EFA4" w14:textId="77777777" w:rsidR="00564F90" w:rsidRPr="00564F90" w:rsidRDefault="00564F90" w:rsidP="00564F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4F9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593436B" w14:textId="77777777" w:rsidR="00564F90" w:rsidRPr="00564F90" w:rsidRDefault="00564F90" w:rsidP="00564F90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564F90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564F90">
        <w:rPr>
          <w:sz w:val="28"/>
          <w:szCs w:val="28"/>
          <w:lang w:eastAsia="ar-SA"/>
        </w:rPr>
        <w:t xml:space="preserve">  «Капітальний ремонт каналізаційної мережі та водопроводу по вул. Коперника у м. Винники».</w:t>
      </w:r>
    </w:p>
    <w:p w14:paraId="1D8E155F" w14:textId="77777777" w:rsidR="00564F90" w:rsidRPr="00564F90" w:rsidRDefault="00564F90" w:rsidP="00564F90">
      <w:pPr>
        <w:rPr>
          <w:rFonts w:eastAsia="Calibri"/>
          <w:sz w:val="28"/>
          <w:szCs w:val="28"/>
          <w:lang w:eastAsia="en-US"/>
        </w:rPr>
      </w:pPr>
    </w:p>
    <w:p w14:paraId="6ED6AB82" w14:textId="77777777" w:rsidR="00564F90" w:rsidRPr="00564F90" w:rsidRDefault="00564F90" w:rsidP="00564F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64F9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7E9DCD" w14:textId="77777777" w:rsidR="00564F90" w:rsidRPr="00564F90" w:rsidRDefault="00564F90" w:rsidP="00564F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07899D0" w14:textId="77777777" w:rsidR="00564F90" w:rsidRPr="00564F90" w:rsidRDefault="00564F90" w:rsidP="00564F9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4F9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DB1A053" w14:textId="77777777" w:rsidR="00564F90" w:rsidRPr="00564F90" w:rsidRDefault="00564F90" w:rsidP="00564F90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DE14A" w14:textId="77777777" w:rsidR="00BE04D2" w:rsidRDefault="00BE04D2">
      <w:r>
        <w:separator/>
      </w:r>
    </w:p>
  </w:endnote>
  <w:endnote w:type="continuationSeparator" w:id="0">
    <w:p w14:paraId="6F545E97" w14:textId="77777777" w:rsidR="00BE04D2" w:rsidRDefault="00BE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397BF" w14:textId="77777777" w:rsidR="00BE04D2" w:rsidRDefault="00BE04D2">
      <w:r>
        <w:separator/>
      </w:r>
    </w:p>
  </w:footnote>
  <w:footnote w:type="continuationSeparator" w:id="0">
    <w:p w14:paraId="13586502" w14:textId="77777777" w:rsidR="00BE04D2" w:rsidRDefault="00BE0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F9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04D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5A96A-E24E-4AB7-83DB-4D1C046F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2024-07-26T12:22:00Z</dcterms:modified>
</cp:coreProperties>
</file>