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гідропарку дитячо-юнацького спортивного табору на земельній ділянці по вул. Б.Хмельницького, 9                                                   (к/н 4610160300:07:001:0083)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5DDE79" w14:textId="77777777" w:rsidR="00A41AD7" w:rsidRPr="00A41AD7" w:rsidRDefault="00A41AD7" w:rsidP="00A41AD7">
      <w:pPr>
        <w:ind w:firstLine="708"/>
        <w:jc w:val="both"/>
        <w:rPr>
          <w:sz w:val="28"/>
          <w:szCs w:val="28"/>
        </w:rPr>
      </w:pPr>
      <w:r w:rsidRPr="00A41AD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 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712C84F0" w14:textId="77777777" w:rsidR="00A41AD7" w:rsidRPr="00A41AD7" w:rsidRDefault="00A41AD7" w:rsidP="00A41AD7">
      <w:pPr>
        <w:ind w:firstLine="708"/>
        <w:jc w:val="both"/>
        <w:rPr>
          <w:sz w:val="28"/>
          <w:szCs w:val="28"/>
        </w:rPr>
      </w:pPr>
      <w:r w:rsidRPr="00A41AD7">
        <w:rPr>
          <w:sz w:val="28"/>
          <w:szCs w:val="28"/>
        </w:rPr>
        <w:t xml:space="preserve"> </w:t>
      </w:r>
    </w:p>
    <w:p w14:paraId="53F4D696" w14:textId="77777777" w:rsidR="00A41AD7" w:rsidRPr="00A41AD7" w:rsidRDefault="00A41AD7" w:rsidP="00A41AD7">
      <w:pPr>
        <w:ind w:firstLine="708"/>
        <w:jc w:val="center"/>
        <w:rPr>
          <w:b/>
          <w:sz w:val="28"/>
          <w:szCs w:val="28"/>
        </w:rPr>
      </w:pPr>
      <w:r w:rsidRPr="00A41AD7">
        <w:rPr>
          <w:b/>
          <w:sz w:val="28"/>
          <w:szCs w:val="28"/>
        </w:rPr>
        <w:t>ВИРІШИВ:</w:t>
      </w:r>
    </w:p>
    <w:p w14:paraId="72D924E9" w14:textId="77777777" w:rsidR="00A41AD7" w:rsidRPr="00A41AD7" w:rsidRDefault="00A41AD7" w:rsidP="00A41AD7">
      <w:pPr>
        <w:jc w:val="both"/>
        <w:rPr>
          <w:b/>
          <w:sz w:val="28"/>
          <w:szCs w:val="28"/>
        </w:rPr>
      </w:pPr>
    </w:p>
    <w:p w14:paraId="0F69F87B" w14:textId="77777777" w:rsidR="00A41AD7" w:rsidRPr="00A41AD7" w:rsidRDefault="00A41AD7" w:rsidP="00A41AD7">
      <w:pPr>
        <w:ind w:right="-1"/>
        <w:jc w:val="both"/>
        <w:rPr>
          <w:sz w:val="28"/>
          <w:szCs w:val="28"/>
        </w:rPr>
      </w:pPr>
      <w:r w:rsidRPr="00A41AD7">
        <w:rPr>
          <w:sz w:val="28"/>
          <w:szCs w:val="28"/>
        </w:rPr>
        <w:t>1.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>Надати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ТзОВ «Академія футболу» містобудівні умови та обмеження на проектування та нове будівництво гідропарку</w:t>
      </w:r>
      <w:r w:rsidRPr="00A41AD7">
        <w:rPr>
          <w:b/>
          <w:sz w:val="28"/>
          <w:szCs w:val="28"/>
          <w:lang w:val="ru-RU"/>
        </w:rPr>
        <w:t xml:space="preserve"> </w:t>
      </w:r>
      <w:r w:rsidRPr="00A41AD7">
        <w:rPr>
          <w:sz w:val="28"/>
          <w:szCs w:val="28"/>
        </w:rPr>
        <w:t>дитячо-юнацького спортивного табору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на земельній ділянці по вул. Б.Хмельницького, 9 (к/н 4610160300:07:001:0083) у м. Винники</w:t>
      </w:r>
    </w:p>
    <w:p w14:paraId="6F6E47A5" w14:textId="77777777" w:rsidR="00A41AD7" w:rsidRPr="00A41AD7" w:rsidRDefault="00A41AD7" w:rsidP="00A41AD7">
      <w:pPr>
        <w:ind w:right="-1"/>
        <w:jc w:val="both"/>
        <w:rPr>
          <w:sz w:val="28"/>
          <w:szCs w:val="28"/>
        </w:rPr>
      </w:pPr>
      <w:r w:rsidRPr="00A41AD7">
        <w:rPr>
          <w:sz w:val="28"/>
          <w:szCs w:val="28"/>
        </w:rPr>
        <w:t>2.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>Доручити відділу містобудування виконати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містобудівні умови та обмеження на проектування та нове будівництво гідропарку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дитячо-юнацького спортивного табору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на земельній ділянці по вул. Б.Хмельницького, 9 (к/н 4610160300:07:001:0083)</w:t>
      </w:r>
      <w:r w:rsidRPr="00A41AD7">
        <w:rPr>
          <w:sz w:val="28"/>
          <w:szCs w:val="28"/>
          <w:lang w:val="ru-RU"/>
        </w:rPr>
        <w:t xml:space="preserve"> </w:t>
      </w:r>
      <w:r w:rsidRPr="00A41AD7">
        <w:rPr>
          <w:sz w:val="28"/>
          <w:szCs w:val="28"/>
        </w:rPr>
        <w:t>у м.</w:t>
      </w:r>
      <w:r w:rsidRPr="00A41AD7">
        <w:rPr>
          <w:sz w:val="28"/>
          <w:szCs w:val="28"/>
          <w:lang w:val="ru-RU"/>
        </w:rPr>
        <w:t xml:space="preserve"> </w:t>
      </w:r>
      <w:r w:rsidRPr="00A41AD7">
        <w:rPr>
          <w:sz w:val="28"/>
          <w:szCs w:val="28"/>
        </w:rPr>
        <w:t>Винники</w:t>
      </w:r>
    </w:p>
    <w:p w14:paraId="74BF7149" w14:textId="77777777" w:rsidR="00A41AD7" w:rsidRPr="00A41AD7" w:rsidRDefault="00A41AD7" w:rsidP="00A41AD7">
      <w:pPr>
        <w:ind w:right="-1"/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</w:t>
      </w:r>
      <w:r w:rsidRPr="00A41AD7">
        <w:rPr>
          <w:sz w:val="28"/>
          <w:szCs w:val="28"/>
        </w:rPr>
        <w:tab/>
        <w:t>Зобов’язати ТзОВ «Академія футболу»:</w:t>
      </w:r>
    </w:p>
    <w:p w14:paraId="6F69F088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3.1.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>Отримати у встановленому порядку технічні умови на інженерне забезпечення об’єкту містоб</w:t>
      </w:r>
      <w:bookmarkStart w:id="1" w:name="_GoBack"/>
      <w:bookmarkEnd w:id="1"/>
      <w:r w:rsidRPr="00A41AD7">
        <w:rPr>
          <w:sz w:val="28"/>
          <w:szCs w:val="28"/>
        </w:rPr>
        <w:t xml:space="preserve">удування. </w:t>
      </w:r>
    </w:p>
    <w:p w14:paraId="4E3D8AB7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lastRenderedPageBreak/>
        <w:t>3.2.</w:t>
      </w:r>
      <w:r w:rsidRPr="00A41AD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9FF6B51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3.3.</w:t>
      </w:r>
      <w:r w:rsidRPr="00A41AD7">
        <w:rPr>
          <w:sz w:val="28"/>
          <w:szCs w:val="28"/>
        </w:rPr>
        <w:tab/>
        <w:t>Звернутись в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>Департамент</w:t>
      </w:r>
      <w:r w:rsidRPr="00A41AD7">
        <w:rPr>
          <w:b/>
          <w:sz w:val="28"/>
          <w:szCs w:val="28"/>
        </w:rPr>
        <w:t xml:space="preserve"> </w:t>
      </w:r>
      <w:r w:rsidRPr="00A41AD7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6C4DE4A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3.4.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9908AE3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3.5.</w:t>
      </w:r>
      <w:r w:rsidRPr="00A41AD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92CDD51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9331E68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3.6.</w:t>
      </w:r>
      <w:r w:rsidRPr="00A41AD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922352D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3.7.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05EDE6F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4.</w:t>
      </w:r>
      <w:r w:rsidRPr="00A41AD7">
        <w:rPr>
          <w:b/>
          <w:sz w:val="28"/>
          <w:szCs w:val="28"/>
        </w:rPr>
        <w:tab/>
      </w:r>
      <w:r w:rsidRPr="00A41AD7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2880F0F" w14:textId="77777777" w:rsidR="00A41AD7" w:rsidRPr="00A41AD7" w:rsidRDefault="00A41AD7" w:rsidP="00A41AD7">
      <w:pPr>
        <w:jc w:val="both"/>
        <w:rPr>
          <w:sz w:val="28"/>
          <w:szCs w:val="28"/>
        </w:rPr>
      </w:pPr>
      <w:r w:rsidRPr="00A41AD7">
        <w:rPr>
          <w:sz w:val="28"/>
          <w:szCs w:val="28"/>
        </w:rPr>
        <w:t>5.</w:t>
      </w:r>
      <w:r w:rsidRPr="00A41AD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B677E8" w14:textId="77777777" w:rsidR="00A41AD7" w:rsidRPr="00A41AD7" w:rsidRDefault="00A41AD7" w:rsidP="00A41AD7">
      <w:pPr>
        <w:jc w:val="both"/>
        <w:rPr>
          <w:b/>
          <w:sz w:val="28"/>
          <w:szCs w:val="28"/>
        </w:rPr>
      </w:pPr>
    </w:p>
    <w:p w14:paraId="474091F8" w14:textId="77777777" w:rsidR="00A41AD7" w:rsidRPr="00A41AD7" w:rsidRDefault="00A41AD7" w:rsidP="00A41AD7">
      <w:pPr>
        <w:jc w:val="both"/>
        <w:rPr>
          <w:b/>
          <w:sz w:val="28"/>
          <w:szCs w:val="28"/>
        </w:rPr>
      </w:pPr>
    </w:p>
    <w:p w14:paraId="132CA89E" w14:textId="77777777" w:rsidR="00A41AD7" w:rsidRPr="00A41AD7" w:rsidRDefault="00A41AD7" w:rsidP="00A41AD7">
      <w:pPr>
        <w:jc w:val="both"/>
        <w:rPr>
          <w:b/>
          <w:sz w:val="28"/>
          <w:szCs w:val="28"/>
        </w:rPr>
      </w:pPr>
    </w:p>
    <w:p w14:paraId="334D80DA" w14:textId="77777777" w:rsidR="00A41AD7" w:rsidRPr="00A41AD7" w:rsidRDefault="00A41AD7" w:rsidP="00A41AD7">
      <w:pPr>
        <w:jc w:val="both"/>
        <w:rPr>
          <w:b/>
          <w:sz w:val="28"/>
          <w:szCs w:val="28"/>
        </w:rPr>
      </w:pPr>
      <w:r w:rsidRPr="00A41AD7">
        <w:rPr>
          <w:b/>
          <w:sz w:val="28"/>
          <w:szCs w:val="28"/>
        </w:rPr>
        <w:t>Міський  голова</w:t>
      </w:r>
      <w:r w:rsidRPr="00A41AD7">
        <w:rPr>
          <w:b/>
          <w:sz w:val="28"/>
          <w:szCs w:val="28"/>
        </w:rPr>
        <w:tab/>
      </w:r>
      <w:r w:rsidRPr="00A41AD7">
        <w:rPr>
          <w:b/>
          <w:sz w:val="28"/>
          <w:szCs w:val="28"/>
        </w:rPr>
        <w:tab/>
      </w:r>
      <w:r w:rsidRPr="00A41AD7">
        <w:rPr>
          <w:b/>
          <w:sz w:val="28"/>
          <w:szCs w:val="28"/>
        </w:rPr>
        <w:tab/>
      </w:r>
      <w:r w:rsidRPr="00A41AD7">
        <w:rPr>
          <w:b/>
          <w:sz w:val="28"/>
          <w:szCs w:val="28"/>
        </w:rPr>
        <w:tab/>
      </w:r>
      <w:r w:rsidRPr="00A41AD7">
        <w:rPr>
          <w:b/>
          <w:sz w:val="28"/>
          <w:szCs w:val="28"/>
        </w:rPr>
        <w:tab/>
      </w:r>
      <w:r w:rsidRPr="00A41AD7">
        <w:rPr>
          <w:b/>
          <w:sz w:val="28"/>
          <w:szCs w:val="28"/>
        </w:rPr>
        <w:tab/>
        <w:t xml:space="preserve">                    </w:t>
      </w:r>
      <w:r w:rsidRPr="00A41AD7">
        <w:rPr>
          <w:b/>
          <w:sz w:val="28"/>
          <w:szCs w:val="28"/>
        </w:rPr>
        <w:tab/>
        <w:t xml:space="preserve">   </w:t>
      </w:r>
      <w:r w:rsidRPr="00A41AD7">
        <w:rPr>
          <w:b/>
          <w:sz w:val="28"/>
          <w:szCs w:val="28"/>
        </w:rPr>
        <w:tab/>
        <w:t>В.Л.Квурт</w:t>
      </w:r>
      <w:r w:rsidRPr="00A41AD7">
        <w:rPr>
          <w:b/>
          <w:sz w:val="28"/>
          <w:szCs w:val="28"/>
        </w:rPr>
        <w:tab/>
      </w:r>
    </w:p>
    <w:p w14:paraId="01C471E0" w14:textId="77777777" w:rsidR="00213958" w:rsidRPr="00A41AD7" w:rsidRDefault="00213958" w:rsidP="00471A72">
      <w:pPr>
        <w:rPr>
          <w:sz w:val="28"/>
          <w:szCs w:val="28"/>
        </w:rPr>
      </w:pPr>
    </w:p>
    <w:sectPr w:rsidR="00213958" w:rsidRPr="00A41AD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A197E" w14:textId="77777777" w:rsidR="004468C1" w:rsidRDefault="004468C1">
      <w:r>
        <w:separator/>
      </w:r>
    </w:p>
  </w:endnote>
  <w:endnote w:type="continuationSeparator" w:id="0">
    <w:p w14:paraId="605AFC5D" w14:textId="77777777" w:rsidR="004468C1" w:rsidRDefault="0044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7C297" w14:textId="77777777" w:rsidR="004468C1" w:rsidRDefault="004468C1">
      <w:r>
        <w:separator/>
      </w:r>
    </w:p>
  </w:footnote>
  <w:footnote w:type="continuationSeparator" w:id="0">
    <w:p w14:paraId="2367C711" w14:textId="77777777" w:rsidR="004468C1" w:rsidRDefault="00446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68C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1AD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5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2BBB7-24C8-4471-A072-31DD3437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1912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2024-07-10T12:12:00Z</dcterms:modified>
</cp:coreProperties>
</file>