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   вул. Шашкевича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C792B3" w14:textId="77777777" w:rsidR="00022157" w:rsidRPr="00022157" w:rsidRDefault="00022157" w:rsidP="0002215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02215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AC801D4" w14:textId="77777777" w:rsidR="00022157" w:rsidRPr="00022157" w:rsidRDefault="00022157" w:rsidP="0002215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02215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5FB170E" w14:textId="77777777" w:rsidR="00022157" w:rsidRPr="00022157" w:rsidRDefault="00022157" w:rsidP="00022157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022157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022157">
        <w:rPr>
          <w:sz w:val="28"/>
          <w:szCs w:val="28"/>
          <w:lang w:eastAsia="ar-SA"/>
        </w:rPr>
        <w:t xml:space="preserve"> Капітальний ремонт дороги по вул. Шашкевича у м. Винники».   </w:t>
      </w:r>
    </w:p>
    <w:p w14:paraId="5CB0436F" w14:textId="77777777" w:rsidR="00022157" w:rsidRPr="00022157" w:rsidRDefault="00022157" w:rsidP="00022157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7117E0DF" w14:textId="77777777" w:rsidR="00022157" w:rsidRPr="00022157" w:rsidRDefault="00022157" w:rsidP="0002215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2215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1ACC43" w14:textId="77777777" w:rsidR="00022157" w:rsidRPr="00022157" w:rsidRDefault="00022157" w:rsidP="0002215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B1B0CEA" w14:textId="77777777" w:rsidR="00022157" w:rsidRPr="00022157" w:rsidRDefault="00022157" w:rsidP="0002215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2215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E34C5" w14:textId="77777777" w:rsidR="009D61DA" w:rsidRDefault="009D61DA">
      <w:r>
        <w:separator/>
      </w:r>
    </w:p>
  </w:endnote>
  <w:endnote w:type="continuationSeparator" w:id="0">
    <w:p w14:paraId="2977127C" w14:textId="77777777" w:rsidR="009D61DA" w:rsidRDefault="009D6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883F5" w14:textId="77777777" w:rsidR="009D61DA" w:rsidRDefault="009D61DA">
      <w:r>
        <w:separator/>
      </w:r>
    </w:p>
  </w:footnote>
  <w:footnote w:type="continuationSeparator" w:id="0">
    <w:p w14:paraId="6A80E3EF" w14:textId="77777777" w:rsidR="009D61DA" w:rsidRDefault="009D6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2157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1D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9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B0408-52A0-4C08-81FC-4963E0FEB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2024-07-09T08:34:00Z</dcterms:modified>
</cp:coreProperties>
</file>