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85C58B" w14:textId="77777777" w:rsidR="00144EC1" w:rsidRPr="00144EC1" w:rsidRDefault="00144EC1" w:rsidP="00144EC1">
      <w:pPr>
        <w:ind w:firstLine="720"/>
        <w:jc w:val="both"/>
        <w:rPr>
          <w:sz w:val="28"/>
          <w:szCs w:val="28"/>
        </w:rPr>
      </w:pPr>
      <w:r w:rsidRPr="00144EC1">
        <w:rPr>
          <w:sz w:val="28"/>
          <w:szCs w:val="28"/>
        </w:rPr>
        <w:t>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Covid-19,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E9D03AF" w14:textId="1438DE9B" w:rsidR="00144EC1" w:rsidRPr="00144EC1" w:rsidRDefault="00144EC1" w:rsidP="00144EC1">
      <w:pPr>
        <w:jc w:val="both"/>
        <w:rPr>
          <w:sz w:val="28"/>
          <w:szCs w:val="28"/>
        </w:rPr>
      </w:pPr>
      <w:bookmarkStart w:id="1" w:name="_GoBack"/>
      <w:bookmarkEnd w:id="1"/>
    </w:p>
    <w:p w14:paraId="78A3216B" w14:textId="77777777" w:rsidR="00144EC1" w:rsidRPr="00144EC1" w:rsidRDefault="00144EC1" w:rsidP="00144EC1">
      <w:pPr>
        <w:jc w:val="center"/>
        <w:rPr>
          <w:sz w:val="28"/>
          <w:szCs w:val="28"/>
        </w:rPr>
      </w:pPr>
      <w:r w:rsidRPr="00144EC1">
        <w:rPr>
          <w:sz w:val="28"/>
          <w:szCs w:val="28"/>
        </w:rPr>
        <w:t>В И Р І Ш И В:</w:t>
      </w:r>
    </w:p>
    <w:p w14:paraId="254605B3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0A557960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1.</w:t>
      </w:r>
      <w:r w:rsidRPr="00144EC1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ВКП «Добробут» матеріальні цінності, а саме :    </w:t>
      </w:r>
    </w:p>
    <w:p w14:paraId="0C1E0715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 xml:space="preserve">        -     респіратор   Kompass  АRТ 4740000332    в кількості 50 шт. ( п’ятдесят ) на суму 4750,00грн.</w:t>
      </w:r>
    </w:p>
    <w:p w14:paraId="770274BC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 xml:space="preserve">                чотири  тисячі сімсот п’ятдесят  грн.00 коп.)</w:t>
      </w:r>
    </w:p>
    <w:p w14:paraId="344554C5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захист  для рук 500 мл. Спрей    в кількості  30 шт ( тридцять )  на суму 2952,00 (дві  тисячі дев’ятсот п’ятдесят дві  ) грн.</w:t>
      </w:r>
    </w:p>
    <w:p w14:paraId="62D1E8CC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маски захисні  в кількості  100 шт. ( сто ) на суму  1500,00 грн. (одна тисяча п’ятсот  грн.)</w:t>
      </w:r>
    </w:p>
    <w:p w14:paraId="29DCD525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Респіратори  ЗМVFlex  9101Е  в кількості  40  ( сорок) шт. на суму  1920,00 грн.(одна тисяча                                дев’ятсот  двадцять грн.)</w:t>
      </w:r>
    </w:p>
    <w:p w14:paraId="17E9A9A9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білизна Онікс в кількості  20 шт. (двадцять )  на суму 490,00 грн. (чотириста дев’яносто грн.)</w:t>
      </w:r>
    </w:p>
    <w:p w14:paraId="7A1E7B3A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комплект Тип1 захисний медичний з ПВХ покриттям ( комбінезон)  в кількості 8  ( вісім) шт. на суму 8611,36 грн.( вісім тисяч шістсот одинадцять грн.36 коп.)</w:t>
      </w:r>
    </w:p>
    <w:p w14:paraId="7E6A612B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lastRenderedPageBreak/>
        <w:t>-</w:t>
      </w:r>
      <w:r w:rsidRPr="00144EC1">
        <w:rPr>
          <w:sz w:val="28"/>
          <w:szCs w:val="28"/>
        </w:rPr>
        <w:tab/>
        <w:t>костюми  робочі ( напівкомбінезон з курткою ) із  світловідбивною  стрічкою   в кількості 29 шт.(двадцять дев’ять ) на суму  27196,20 грн. (двадцять сім тисяч сто дев’яносто шість грн. 20 коп.)</w:t>
      </w:r>
    </w:p>
    <w:p w14:paraId="521EADA0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>-</w:t>
      </w:r>
      <w:r w:rsidRPr="00144EC1">
        <w:rPr>
          <w:sz w:val="28"/>
          <w:szCs w:val="28"/>
        </w:rPr>
        <w:tab/>
        <w:t>сміттєва урна в кількості 5 шт.(п’ять) на суму 28500,00 грн.(двадцять вісім тисяч п’ятсот грн.00 коп.)</w:t>
      </w:r>
    </w:p>
    <w:p w14:paraId="7DF7A877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2106D92A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 xml:space="preserve">      2.   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1EC5E485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28DC8800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2F5A3EFE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 xml:space="preserve">                   </w:t>
      </w:r>
    </w:p>
    <w:p w14:paraId="342F6BB1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1A4341D7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21419519" w14:textId="77777777" w:rsidR="00144EC1" w:rsidRPr="00144EC1" w:rsidRDefault="00144EC1" w:rsidP="00144EC1">
      <w:pPr>
        <w:jc w:val="both"/>
        <w:rPr>
          <w:sz w:val="28"/>
          <w:szCs w:val="28"/>
        </w:rPr>
      </w:pPr>
      <w:r w:rsidRPr="00144EC1">
        <w:rPr>
          <w:sz w:val="28"/>
          <w:szCs w:val="28"/>
        </w:rPr>
        <w:t xml:space="preserve">Міський голова                                                                 В.Л.Квурт   </w:t>
      </w:r>
    </w:p>
    <w:p w14:paraId="6C019833" w14:textId="77777777" w:rsidR="00144EC1" w:rsidRPr="00144EC1" w:rsidRDefault="00144EC1" w:rsidP="00144EC1">
      <w:pPr>
        <w:jc w:val="both"/>
        <w:rPr>
          <w:sz w:val="28"/>
          <w:szCs w:val="28"/>
        </w:rPr>
      </w:pPr>
    </w:p>
    <w:p w14:paraId="01C471E0" w14:textId="77777777" w:rsidR="00213958" w:rsidRPr="00144EC1" w:rsidRDefault="00213958" w:rsidP="00144EC1">
      <w:pPr>
        <w:jc w:val="both"/>
        <w:rPr>
          <w:sz w:val="28"/>
          <w:szCs w:val="28"/>
        </w:rPr>
      </w:pPr>
    </w:p>
    <w:sectPr w:rsidR="00213958" w:rsidRPr="00144EC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3CB0D" w14:textId="77777777" w:rsidR="002F0EE6" w:rsidRDefault="002F0EE6">
      <w:r>
        <w:separator/>
      </w:r>
    </w:p>
  </w:endnote>
  <w:endnote w:type="continuationSeparator" w:id="0">
    <w:p w14:paraId="70D338D7" w14:textId="77777777" w:rsidR="002F0EE6" w:rsidRDefault="002F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FE0F9" w14:textId="77777777" w:rsidR="002F0EE6" w:rsidRDefault="002F0EE6">
      <w:r>
        <w:separator/>
      </w:r>
    </w:p>
  </w:footnote>
  <w:footnote w:type="continuationSeparator" w:id="0">
    <w:p w14:paraId="593DEFA6" w14:textId="77777777" w:rsidR="002F0EE6" w:rsidRDefault="002F0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4EC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0EE6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41A7F-088D-43C5-A9BC-34B41D6FB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2024-07-18T12:02:00Z</dcterms:modified>
</cp:coreProperties>
</file>