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CE22FE" w14:textId="77777777" w:rsidR="00FF30E9" w:rsidRPr="00FF30E9" w:rsidRDefault="00FF30E9" w:rsidP="00FF30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FF30E9">
        <w:rPr>
          <w:sz w:val="28"/>
          <w:szCs w:val="28"/>
          <w:lang w:eastAsia="ar-SA"/>
        </w:rPr>
        <w:t xml:space="preserve">     З метою покращення благоустрою міста, дотримання  санітарно-епідеміологічних  норм,  на виконання   додаткових заходів реагування  в умовах гострої  респіраторної хвороби, спричиненої короновірусом </w:t>
      </w:r>
      <w:r w:rsidRPr="00FF30E9">
        <w:rPr>
          <w:sz w:val="28"/>
          <w:szCs w:val="28"/>
          <w:lang w:val="en-US" w:eastAsia="ar-SA"/>
        </w:rPr>
        <w:t>Covid</w:t>
      </w:r>
      <w:r w:rsidRPr="00FF30E9">
        <w:rPr>
          <w:sz w:val="28"/>
          <w:szCs w:val="28"/>
          <w:lang w:eastAsia="ar-SA"/>
        </w:rPr>
        <w:t>-19,  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4521672E" w14:textId="77777777" w:rsidR="00FF30E9" w:rsidRPr="00FF30E9" w:rsidRDefault="00FF30E9" w:rsidP="00FF30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D8021C2" w14:textId="77777777" w:rsidR="00FF30E9" w:rsidRPr="00FF30E9" w:rsidRDefault="00FF30E9" w:rsidP="00FF30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79BE559" w14:textId="77777777" w:rsidR="00FF30E9" w:rsidRPr="00FF30E9" w:rsidRDefault="00FF30E9" w:rsidP="00FF30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FF30E9">
        <w:rPr>
          <w:sz w:val="28"/>
          <w:szCs w:val="28"/>
          <w:lang w:eastAsia="ar-SA"/>
        </w:rPr>
        <w:t>В И Р І Ш И В:</w:t>
      </w:r>
    </w:p>
    <w:p w14:paraId="5E5A9E44" w14:textId="77777777" w:rsidR="00FF30E9" w:rsidRPr="00FF30E9" w:rsidRDefault="00FF30E9" w:rsidP="00FF30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bookmarkStart w:id="1" w:name="_GoBack"/>
      <w:bookmarkEnd w:id="1"/>
    </w:p>
    <w:p w14:paraId="5576776F" w14:textId="77777777" w:rsidR="00FF30E9" w:rsidRPr="00FF30E9" w:rsidRDefault="00FF30E9" w:rsidP="00FF30E9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FF30E9">
        <w:rPr>
          <w:sz w:val="28"/>
          <w:szCs w:val="28"/>
          <w:lang w:eastAsia="ar-SA"/>
        </w:rPr>
        <w:t xml:space="preserve">Виконавчому комітету Винниківської міської ради передати безоплатно на баланс  ВКП «Добробут» матеріальні цінності, а саме :    </w:t>
      </w:r>
    </w:p>
    <w:p w14:paraId="3CD0CA45" w14:textId="77777777" w:rsidR="00FF30E9" w:rsidRPr="00FF30E9" w:rsidRDefault="00FF30E9" w:rsidP="00FF30E9">
      <w:pPr>
        <w:numPr>
          <w:ilvl w:val="0"/>
          <w:numId w:val="4"/>
        </w:numPr>
        <w:suppressAutoHyphens/>
        <w:contextualSpacing/>
        <w:rPr>
          <w:rFonts w:ascii="Calibri" w:hAnsi="Calibri" w:cs="Calibri"/>
          <w:color w:val="000000"/>
          <w:sz w:val="28"/>
          <w:szCs w:val="28"/>
          <w:lang w:eastAsia="uk-UA"/>
        </w:rPr>
      </w:pPr>
      <w:r w:rsidRPr="00FF30E9">
        <w:rPr>
          <w:sz w:val="28"/>
          <w:szCs w:val="28"/>
          <w:lang w:eastAsia="ar-SA"/>
        </w:rPr>
        <w:t xml:space="preserve">респіратор  </w:t>
      </w:r>
      <w:r w:rsidRPr="00FF30E9">
        <w:rPr>
          <w:rFonts w:ascii="Calibri" w:hAnsi="Calibri" w:cs="Calibri"/>
          <w:sz w:val="28"/>
          <w:szCs w:val="28"/>
          <w:lang w:eastAsia="uk-UA"/>
        </w:rPr>
        <w:t xml:space="preserve"> </w:t>
      </w:r>
      <w:r w:rsidRPr="00FF30E9">
        <w:rPr>
          <w:color w:val="000000"/>
          <w:sz w:val="28"/>
          <w:szCs w:val="28"/>
          <w:lang w:eastAsia="uk-UA"/>
        </w:rPr>
        <w:t xml:space="preserve">ЗМVFlex </w:t>
      </w:r>
      <w:r w:rsidRPr="00FF30E9">
        <w:rPr>
          <w:sz w:val="28"/>
          <w:szCs w:val="28"/>
          <w:lang w:eastAsia="uk-UA"/>
        </w:rPr>
        <w:t xml:space="preserve">9101Е  </w:t>
      </w:r>
      <w:r w:rsidRPr="00FF30E9">
        <w:rPr>
          <w:sz w:val="28"/>
          <w:szCs w:val="28"/>
          <w:lang w:eastAsia="ar-SA"/>
        </w:rPr>
        <w:t>в кількості 120 шт. ( сто двадцять шт.  ) на суму  5760,00  грн. (п’ять  тисяч сімсот шістдесят  грн.00 коп.)</w:t>
      </w:r>
    </w:p>
    <w:p w14:paraId="30EC96F4" w14:textId="77777777" w:rsidR="00FF30E9" w:rsidRPr="00FF30E9" w:rsidRDefault="00FF30E9" w:rsidP="00FF30E9">
      <w:pPr>
        <w:numPr>
          <w:ilvl w:val="0"/>
          <w:numId w:val="5"/>
        </w:numPr>
        <w:suppressAutoHyphens/>
        <w:contextualSpacing/>
        <w:rPr>
          <w:sz w:val="28"/>
          <w:szCs w:val="28"/>
          <w:lang w:eastAsia="ar-SA"/>
        </w:rPr>
      </w:pPr>
      <w:r w:rsidRPr="00FF30E9">
        <w:rPr>
          <w:sz w:val="28"/>
          <w:szCs w:val="28"/>
          <w:lang w:eastAsia="ar-SA"/>
        </w:rPr>
        <w:t xml:space="preserve">дезінфекційний засіб </w:t>
      </w:r>
      <w:r w:rsidRPr="00FF30E9">
        <w:rPr>
          <w:sz w:val="28"/>
          <w:szCs w:val="28"/>
          <w:lang w:val="en-US" w:eastAsia="ar-SA"/>
        </w:rPr>
        <w:t>AlmaSEPT</w:t>
      </w:r>
      <w:r w:rsidRPr="00FF30E9">
        <w:rPr>
          <w:sz w:val="28"/>
          <w:szCs w:val="28"/>
          <w:lang w:eastAsia="ar-SA"/>
        </w:rPr>
        <w:t xml:space="preserve">  рідина 5л  в кількості 20 ( двадцять ) шт. на суму 13190,00 грн.( тринадцять тисяч сто дев’яносто  грн. 00 коп.)</w:t>
      </w:r>
    </w:p>
    <w:p w14:paraId="7F67D8F7" w14:textId="77777777" w:rsidR="00FF30E9" w:rsidRPr="00FF30E9" w:rsidRDefault="00FF30E9" w:rsidP="00FF30E9">
      <w:pPr>
        <w:numPr>
          <w:ilvl w:val="0"/>
          <w:numId w:val="5"/>
        </w:numPr>
        <w:suppressAutoHyphens/>
        <w:contextualSpacing/>
        <w:rPr>
          <w:sz w:val="28"/>
          <w:szCs w:val="28"/>
          <w:lang w:eastAsia="ar-SA"/>
        </w:rPr>
      </w:pPr>
      <w:r w:rsidRPr="00FF30E9">
        <w:rPr>
          <w:sz w:val="28"/>
          <w:szCs w:val="28"/>
          <w:lang w:eastAsia="ar-SA"/>
        </w:rPr>
        <w:t>маски захисні  в кількості  60 шт. ( сто ) на суму  900,00 грн. (дев’ятсот  грн. 00 коп.)</w:t>
      </w:r>
    </w:p>
    <w:p w14:paraId="4DFB8320" w14:textId="77777777" w:rsidR="00FF30E9" w:rsidRPr="00FF30E9" w:rsidRDefault="00FF30E9" w:rsidP="00FF30E9">
      <w:pPr>
        <w:suppressAutoHyphens/>
        <w:ind w:left="855"/>
        <w:contextualSpacing/>
        <w:rPr>
          <w:sz w:val="28"/>
          <w:szCs w:val="28"/>
          <w:lang w:eastAsia="ar-SA"/>
        </w:rPr>
      </w:pPr>
      <w:r w:rsidRPr="00FF30E9">
        <w:rPr>
          <w:sz w:val="28"/>
          <w:szCs w:val="28"/>
          <w:lang w:eastAsia="ar-SA"/>
        </w:rPr>
        <w:t xml:space="preserve">антисептик 500мл в кількості 30 ( тридцять ) шт. на суму  2940,00 грн.( дві тисячі дев’ятсот сорок грн. 00 коп.) </w:t>
      </w:r>
    </w:p>
    <w:p w14:paraId="44E24528" w14:textId="77777777" w:rsidR="00FF30E9" w:rsidRPr="00FF30E9" w:rsidRDefault="00FF30E9" w:rsidP="00FF30E9">
      <w:pPr>
        <w:suppressAutoHyphens/>
        <w:ind w:left="855"/>
        <w:contextualSpacing/>
        <w:rPr>
          <w:sz w:val="28"/>
          <w:szCs w:val="28"/>
          <w:lang w:eastAsia="ar-SA"/>
        </w:rPr>
      </w:pPr>
      <w:r w:rsidRPr="00FF30E9">
        <w:rPr>
          <w:sz w:val="28"/>
          <w:szCs w:val="28"/>
          <w:lang w:eastAsia="ar-SA"/>
        </w:rPr>
        <w:t xml:space="preserve"> </w:t>
      </w:r>
    </w:p>
    <w:p w14:paraId="3783E3E7" w14:textId="77777777" w:rsidR="00FF30E9" w:rsidRPr="00FF30E9" w:rsidRDefault="00FF30E9" w:rsidP="00FF30E9">
      <w:pPr>
        <w:numPr>
          <w:ilvl w:val="0"/>
          <w:numId w:val="3"/>
        </w:numPr>
        <w:suppressAutoHyphens/>
        <w:contextualSpacing/>
        <w:rPr>
          <w:sz w:val="28"/>
          <w:szCs w:val="28"/>
          <w:lang w:eastAsia="ar-SA"/>
        </w:rPr>
      </w:pPr>
      <w:r w:rsidRPr="00FF30E9">
        <w:rPr>
          <w:sz w:val="28"/>
          <w:szCs w:val="28"/>
          <w:lang w:eastAsia="ar-SA"/>
        </w:rPr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 директора ВКП «Добробут».</w:t>
      </w:r>
    </w:p>
    <w:p w14:paraId="59CADCA0" w14:textId="77777777" w:rsidR="00FF30E9" w:rsidRPr="00FF30E9" w:rsidRDefault="00FF30E9" w:rsidP="00FF30E9">
      <w:pPr>
        <w:suppressAutoHyphens/>
        <w:ind w:left="426"/>
        <w:rPr>
          <w:sz w:val="28"/>
          <w:szCs w:val="28"/>
          <w:lang w:eastAsia="ar-SA"/>
        </w:rPr>
      </w:pPr>
    </w:p>
    <w:p w14:paraId="600C3C9C" w14:textId="51E440BA" w:rsidR="00FF30E9" w:rsidRPr="00FF30E9" w:rsidRDefault="00FF30E9" w:rsidP="00FF30E9">
      <w:pPr>
        <w:suppressAutoHyphens/>
        <w:jc w:val="both"/>
        <w:rPr>
          <w:sz w:val="28"/>
          <w:szCs w:val="28"/>
        </w:rPr>
      </w:pPr>
      <w:r w:rsidRPr="00FF30E9">
        <w:rPr>
          <w:sz w:val="28"/>
          <w:szCs w:val="28"/>
          <w:lang w:eastAsia="ar-SA"/>
        </w:rPr>
        <w:t xml:space="preserve">             В.о. міського голови                                                                Б.Р.Шустер    </w:t>
      </w:r>
    </w:p>
    <w:sectPr w:rsidR="00FF30E9" w:rsidRPr="00FF30E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8087F2" w14:textId="77777777" w:rsidR="00C5717D" w:rsidRDefault="00C5717D">
      <w:r>
        <w:separator/>
      </w:r>
    </w:p>
  </w:endnote>
  <w:endnote w:type="continuationSeparator" w:id="0">
    <w:p w14:paraId="60ECB9E3" w14:textId="77777777" w:rsidR="00C5717D" w:rsidRDefault="00C57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5D2F7D" w14:textId="77777777" w:rsidR="00C5717D" w:rsidRDefault="00C5717D">
      <w:r>
        <w:separator/>
      </w:r>
    </w:p>
  </w:footnote>
  <w:footnote w:type="continuationSeparator" w:id="0">
    <w:p w14:paraId="549FC096" w14:textId="77777777" w:rsidR="00C5717D" w:rsidRDefault="00C571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29DF0ECB"/>
    <w:multiLevelType w:val="hybridMultilevel"/>
    <w:tmpl w:val="9E0000CA"/>
    <w:lvl w:ilvl="0" w:tplc="B93840B4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22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65A06CE4"/>
    <w:multiLevelType w:val="hybridMultilevel"/>
    <w:tmpl w:val="9AF4ED9C"/>
    <w:lvl w:ilvl="0" w:tplc="FF1C8AE2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717D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1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9FEC0-29AF-4506-8236-FE93A8BC0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2024-09-06T10:50:00Z</dcterms:modified>
</cp:coreProperties>
</file>