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системи водовідведення по вул. Генерала Кульчицького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D18066" w14:textId="77777777" w:rsidR="00752A6A" w:rsidRPr="00752A6A" w:rsidRDefault="00752A6A" w:rsidP="00752A6A">
      <w:pPr>
        <w:ind w:firstLine="708"/>
        <w:jc w:val="both"/>
        <w:rPr>
          <w:sz w:val="28"/>
          <w:szCs w:val="28"/>
        </w:rPr>
      </w:pPr>
      <w:r w:rsidRPr="00752A6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52A6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52A6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52A6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837B22F" w14:textId="77777777" w:rsidR="00752A6A" w:rsidRPr="00752A6A" w:rsidRDefault="00752A6A" w:rsidP="00752A6A">
      <w:pPr>
        <w:ind w:firstLine="708"/>
        <w:jc w:val="center"/>
        <w:rPr>
          <w:b/>
          <w:sz w:val="28"/>
          <w:szCs w:val="28"/>
        </w:rPr>
      </w:pPr>
    </w:p>
    <w:p w14:paraId="2BBB628F" w14:textId="77777777" w:rsidR="00752A6A" w:rsidRPr="00752A6A" w:rsidRDefault="00752A6A" w:rsidP="00752A6A">
      <w:pPr>
        <w:ind w:firstLine="708"/>
        <w:jc w:val="center"/>
        <w:rPr>
          <w:b/>
          <w:sz w:val="28"/>
          <w:szCs w:val="28"/>
        </w:rPr>
      </w:pPr>
      <w:r w:rsidRPr="00752A6A">
        <w:rPr>
          <w:b/>
          <w:sz w:val="28"/>
          <w:szCs w:val="28"/>
        </w:rPr>
        <w:t>ВИРІШИВ:</w:t>
      </w:r>
    </w:p>
    <w:p w14:paraId="4EC0C53D" w14:textId="77777777" w:rsidR="00752A6A" w:rsidRPr="00752A6A" w:rsidRDefault="00752A6A" w:rsidP="00752A6A">
      <w:pPr>
        <w:jc w:val="both"/>
        <w:rPr>
          <w:b/>
          <w:sz w:val="28"/>
          <w:szCs w:val="28"/>
        </w:rPr>
      </w:pPr>
    </w:p>
    <w:p w14:paraId="545BA554" w14:textId="77777777" w:rsidR="00752A6A" w:rsidRPr="00752A6A" w:rsidRDefault="00752A6A" w:rsidP="00752A6A">
      <w:pPr>
        <w:ind w:right="-1"/>
        <w:jc w:val="both"/>
        <w:rPr>
          <w:b/>
          <w:sz w:val="28"/>
          <w:szCs w:val="28"/>
        </w:rPr>
      </w:pPr>
      <w:r w:rsidRPr="00752A6A">
        <w:rPr>
          <w:sz w:val="28"/>
          <w:szCs w:val="28"/>
        </w:rPr>
        <w:t>1.</w:t>
      </w:r>
      <w:r w:rsidRPr="00752A6A">
        <w:rPr>
          <w:b/>
          <w:sz w:val="28"/>
          <w:szCs w:val="28"/>
        </w:rPr>
        <w:tab/>
      </w:r>
      <w:r w:rsidRPr="00752A6A">
        <w:rPr>
          <w:sz w:val="28"/>
          <w:szCs w:val="28"/>
        </w:rPr>
        <w:t>Надати</w:t>
      </w:r>
      <w:r w:rsidRPr="00752A6A">
        <w:rPr>
          <w:b/>
          <w:sz w:val="28"/>
          <w:szCs w:val="28"/>
        </w:rPr>
        <w:t xml:space="preserve"> </w:t>
      </w:r>
      <w:r w:rsidRPr="00752A6A">
        <w:rPr>
          <w:sz w:val="28"/>
          <w:szCs w:val="28"/>
        </w:rPr>
        <w:t>виконавчому</w:t>
      </w:r>
      <w:r w:rsidRPr="00752A6A">
        <w:rPr>
          <w:b/>
          <w:sz w:val="28"/>
          <w:szCs w:val="28"/>
        </w:rPr>
        <w:t xml:space="preserve"> </w:t>
      </w:r>
      <w:r w:rsidRPr="00752A6A">
        <w:rPr>
          <w:sz w:val="28"/>
          <w:szCs w:val="28"/>
        </w:rPr>
        <w:t>комітету</w:t>
      </w:r>
      <w:r w:rsidRPr="00752A6A">
        <w:rPr>
          <w:b/>
          <w:sz w:val="28"/>
          <w:szCs w:val="28"/>
        </w:rPr>
        <w:t xml:space="preserve"> </w:t>
      </w:r>
      <w:r w:rsidRPr="00752A6A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системи водовідведення по вул. Генерала Кульчицького у м. Винники.</w:t>
      </w:r>
    </w:p>
    <w:p w14:paraId="5AE25E22" w14:textId="77777777" w:rsidR="00752A6A" w:rsidRPr="00752A6A" w:rsidRDefault="00752A6A" w:rsidP="00752A6A">
      <w:pPr>
        <w:ind w:right="-1"/>
        <w:jc w:val="both"/>
        <w:rPr>
          <w:b/>
          <w:sz w:val="28"/>
          <w:szCs w:val="28"/>
        </w:rPr>
      </w:pPr>
      <w:r w:rsidRPr="00752A6A">
        <w:rPr>
          <w:sz w:val="28"/>
          <w:szCs w:val="28"/>
        </w:rPr>
        <w:t>2.</w:t>
      </w:r>
      <w:r w:rsidRPr="00752A6A">
        <w:rPr>
          <w:b/>
          <w:sz w:val="28"/>
          <w:szCs w:val="28"/>
        </w:rPr>
        <w:tab/>
      </w:r>
      <w:r w:rsidRPr="00752A6A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системи водовідведення по вул. Генерала Кульчицького у м. Винники.</w:t>
      </w:r>
    </w:p>
    <w:p w14:paraId="3942174B" w14:textId="77777777" w:rsidR="00752A6A" w:rsidRPr="00752A6A" w:rsidRDefault="00752A6A" w:rsidP="00752A6A">
      <w:pPr>
        <w:jc w:val="both"/>
        <w:rPr>
          <w:sz w:val="28"/>
          <w:szCs w:val="28"/>
        </w:rPr>
      </w:pPr>
      <w:r w:rsidRPr="00752A6A">
        <w:rPr>
          <w:sz w:val="28"/>
          <w:szCs w:val="28"/>
        </w:rPr>
        <w:t>3.</w:t>
      </w:r>
      <w:r w:rsidRPr="00752A6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37846306" w14:textId="77777777" w:rsidR="00752A6A" w:rsidRPr="00752A6A" w:rsidRDefault="00752A6A" w:rsidP="00752A6A">
      <w:pPr>
        <w:jc w:val="both"/>
        <w:rPr>
          <w:sz w:val="28"/>
          <w:szCs w:val="28"/>
        </w:rPr>
      </w:pPr>
      <w:r w:rsidRPr="00752A6A">
        <w:rPr>
          <w:sz w:val="28"/>
          <w:szCs w:val="28"/>
        </w:rPr>
        <w:t>3.1.</w:t>
      </w:r>
      <w:r w:rsidRPr="00752A6A">
        <w:rPr>
          <w:b/>
          <w:sz w:val="28"/>
          <w:szCs w:val="28"/>
        </w:rPr>
        <w:tab/>
      </w:r>
      <w:r w:rsidRPr="00752A6A">
        <w:rPr>
          <w:sz w:val="28"/>
          <w:szCs w:val="28"/>
        </w:rPr>
        <w:t xml:space="preserve">Отримати у встановленому порядку технічні умови. </w:t>
      </w:r>
    </w:p>
    <w:p w14:paraId="6CD7C1A8" w14:textId="77777777" w:rsidR="00752A6A" w:rsidRPr="00752A6A" w:rsidRDefault="00752A6A" w:rsidP="00752A6A">
      <w:pPr>
        <w:jc w:val="both"/>
        <w:rPr>
          <w:sz w:val="28"/>
          <w:szCs w:val="28"/>
        </w:rPr>
      </w:pPr>
      <w:r w:rsidRPr="00752A6A">
        <w:rPr>
          <w:sz w:val="28"/>
          <w:szCs w:val="28"/>
        </w:rPr>
        <w:t>3.2.</w:t>
      </w:r>
      <w:r w:rsidRPr="00752A6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</w:t>
      </w:r>
      <w:bookmarkStart w:id="1" w:name="_GoBack"/>
      <w:bookmarkEnd w:id="1"/>
      <w:r w:rsidRPr="00752A6A">
        <w:rPr>
          <w:sz w:val="28"/>
          <w:szCs w:val="28"/>
        </w:rPr>
        <w:t xml:space="preserve">законодавства. </w:t>
      </w:r>
    </w:p>
    <w:p w14:paraId="2C2D3A20" w14:textId="77777777" w:rsidR="00752A6A" w:rsidRPr="00752A6A" w:rsidRDefault="00752A6A" w:rsidP="00752A6A">
      <w:pPr>
        <w:jc w:val="both"/>
        <w:rPr>
          <w:sz w:val="28"/>
          <w:szCs w:val="28"/>
        </w:rPr>
      </w:pPr>
      <w:r w:rsidRPr="00752A6A">
        <w:rPr>
          <w:sz w:val="28"/>
          <w:szCs w:val="28"/>
        </w:rPr>
        <w:t>3.3.</w:t>
      </w:r>
      <w:r w:rsidRPr="00752A6A">
        <w:rPr>
          <w:b/>
          <w:sz w:val="28"/>
          <w:szCs w:val="28"/>
        </w:rPr>
        <w:tab/>
      </w:r>
      <w:r w:rsidRPr="00752A6A">
        <w:rPr>
          <w:sz w:val="28"/>
          <w:szCs w:val="28"/>
        </w:rPr>
        <w:t>Зареєструвати в</w:t>
      </w:r>
      <w:r w:rsidRPr="00752A6A">
        <w:rPr>
          <w:b/>
          <w:sz w:val="28"/>
          <w:szCs w:val="28"/>
        </w:rPr>
        <w:t xml:space="preserve"> </w:t>
      </w:r>
      <w:r w:rsidRPr="00752A6A">
        <w:rPr>
          <w:sz w:val="28"/>
          <w:szCs w:val="28"/>
        </w:rPr>
        <w:t>Департаменті</w:t>
      </w:r>
      <w:r w:rsidRPr="00752A6A">
        <w:rPr>
          <w:b/>
          <w:sz w:val="28"/>
          <w:szCs w:val="28"/>
        </w:rPr>
        <w:t xml:space="preserve"> </w:t>
      </w:r>
      <w:r w:rsidRPr="00752A6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E1BAD46" w14:textId="77777777" w:rsidR="00752A6A" w:rsidRPr="00752A6A" w:rsidRDefault="00752A6A" w:rsidP="00752A6A">
      <w:pPr>
        <w:jc w:val="both"/>
        <w:rPr>
          <w:sz w:val="28"/>
          <w:szCs w:val="28"/>
        </w:rPr>
      </w:pPr>
      <w:r w:rsidRPr="00752A6A">
        <w:rPr>
          <w:sz w:val="28"/>
          <w:szCs w:val="28"/>
        </w:rPr>
        <w:lastRenderedPageBreak/>
        <w:t>3.4.</w:t>
      </w:r>
      <w:r w:rsidRPr="00752A6A">
        <w:rPr>
          <w:b/>
          <w:sz w:val="28"/>
          <w:szCs w:val="28"/>
        </w:rPr>
        <w:tab/>
      </w:r>
      <w:r w:rsidRPr="00752A6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66D3337D" w14:textId="77777777" w:rsidR="00752A6A" w:rsidRPr="00752A6A" w:rsidRDefault="00752A6A" w:rsidP="00752A6A">
      <w:pPr>
        <w:jc w:val="both"/>
        <w:rPr>
          <w:sz w:val="28"/>
          <w:szCs w:val="28"/>
        </w:rPr>
      </w:pPr>
      <w:r w:rsidRPr="00752A6A">
        <w:rPr>
          <w:sz w:val="28"/>
          <w:szCs w:val="28"/>
        </w:rPr>
        <w:t>3.5.</w:t>
      </w:r>
      <w:r w:rsidRPr="00752A6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F6B332D" w14:textId="77777777" w:rsidR="00752A6A" w:rsidRPr="00752A6A" w:rsidRDefault="00752A6A" w:rsidP="00752A6A">
      <w:pPr>
        <w:jc w:val="both"/>
        <w:rPr>
          <w:b/>
          <w:sz w:val="28"/>
          <w:szCs w:val="28"/>
        </w:rPr>
      </w:pPr>
      <w:r w:rsidRPr="00752A6A">
        <w:rPr>
          <w:sz w:val="28"/>
          <w:szCs w:val="28"/>
        </w:rPr>
        <w:t>4.</w:t>
      </w:r>
      <w:r w:rsidRPr="00752A6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972D59" w14:textId="77777777" w:rsidR="00752A6A" w:rsidRPr="00752A6A" w:rsidRDefault="00752A6A" w:rsidP="00752A6A">
      <w:pPr>
        <w:jc w:val="both"/>
        <w:rPr>
          <w:b/>
          <w:sz w:val="28"/>
          <w:szCs w:val="28"/>
        </w:rPr>
      </w:pPr>
    </w:p>
    <w:p w14:paraId="68B38DAA" w14:textId="77777777" w:rsidR="00752A6A" w:rsidRPr="00752A6A" w:rsidRDefault="00752A6A" w:rsidP="00752A6A">
      <w:pPr>
        <w:jc w:val="both"/>
        <w:rPr>
          <w:b/>
          <w:sz w:val="28"/>
          <w:szCs w:val="28"/>
        </w:rPr>
      </w:pPr>
    </w:p>
    <w:p w14:paraId="4B4EA6E5" w14:textId="77777777" w:rsidR="00752A6A" w:rsidRPr="00752A6A" w:rsidRDefault="00752A6A" w:rsidP="00752A6A">
      <w:pPr>
        <w:jc w:val="both"/>
        <w:rPr>
          <w:b/>
          <w:sz w:val="28"/>
          <w:szCs w:val="28"/>
        </w:rPr>
      </w:pPr>
    </w:p>
    <w:p w14:paraId="23658DDD" w14:textId="77777777" w:rsidR="00752A6A" w:rsidRPr="00752A6A" w:rsidRDefault="00752A6A" w:rsidP="00752A6A">
      <w:pPr>
        <w:jc w:val="both"/>
        <w:rPr>
          <w:b/>
          <w:sz w:val="28"/>
          <w:szCs w:val="28"/>
        </w:rPr>
      </w:pPr>
      <w:r w:rsidRPr="00752A6A">
        <w:rPr>
          <w:b/>
          <w:sz w:val="28"/>
          <w:szCs w:val="28"/>
        </w:rPr>
        <w:t>В.о. міського голови</w:t>
      </w:r>
      <w:r w:rsidRPr="00752A6A">
        <w:rPr>
          <w:b/>
          <w:sz w:val="28"/>
          <w:szCs w:val="28"/>
        </w:rPr>
        <w:tab/>
      </w:r>
      <w:r w:rsidRPr="00752A6A">
        <w:rPr>
          <w:b/>
          <w:sz w:val="28"/>
          <w:szCs w:val="28"/>
        </w:rPr>
        <w:tab/>
      </w:r>
      <w:r w:rsidRPr="00752A6A">
        <w:rPr>
          <w:b/>
          <w:sz w:val="28"/>
          <w:szCs w:val="28"/>
        </w:rPr>
        <w:tab/>
      </w:r>
      <w:r w:rsidRPr="00752A6A">
        <w:rPr>
          <w:b/>
          <w:sz w:val="28"/>
          <w:szCs w:val="28"/>
        </w:rPr>
        <w:tab/>
      </w:r>
      <w:r w:rsidRPr="00752A6A">
        <w:rPr>
          <w:b/>
          <w:sz w:val="28"/>
          <w:szCs w:val="28"/>
        </w:rPr>
        <w:tab/>
        <w:t xml:space="preserve">                    </w:t>
      </w:r>
      <w:r w:rsidRPr="00752A6A">
        <w:rPr>
          <w:b/>
          <w:sz w:val="28"/>
          <w:szCs w:val="28"/>
        </w:rPr>
        <w:tab/>
      </w:r>
      <w:r w:rsidRPr="00752A6A">
        <w:rPr>
          <w:b/>
          <w:sz w:val="28"/>
          <w:szCs w:val="28"/>
        </w:rPr>
        <w:tab/>
        <w:t>Б.Р.Шустер</w:t>
      </w:r>
      <w:r w:rsidRPr="00752A6A">
        <w:rPr>
          <w:b/>
          <w:sz w:val="28"/>
          <w:szCs w:val="28"/>
        </w:rPr>
        <w:tab/>
      </w:r>
    </w:p>
    <w:p w14:paraId="01C471E0" w14:textId="77777777" w:rsidR="00213958" w:rsidRPr="00752A6A" w:rsidRDefault="00213958" w:rsidP="00471A72">
      <w:pPr>
        <w:rPr>
          <w:sz w:val="28"/>
          <w:szCs w:val="28"/>
        </w:rPr>
      </w:pPr>
    </w:p>
    <w:sectPr w:rsidR="00213958" w:rsidRPr="00752A6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D1C9CD" w14:textId="77777777" w:rsidR="00943633" w:rsidRDefault="00943633">
      <w:r>
        <w:separator/>
      </w:r>
    </w:p>
  </w:endnote>
  <w:endnote w:type="continuationSeparator" w:id="0">
    <w:p w14:paraId="531FDE80" w14:textId="77777777" w:rsidR="00943633" w:rsidRDefault="00943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4D81E" w14:textId="77777777" w:rsidR="00943633" w:rsidRDefault="00943633">
      <w:r>
        <w:separator/>
      </w:r>
    </w:p>
  </w:footnote>
  <w:footnote w:type="continuationSeparator" w:id="0">
    <w:p w14:paraId="2F8B7A2B" w14:textId="77777777" w:rsidR="00943633" w:rsidRDefault="009436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2A6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363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1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6BEB42-A24A-42EC-92F2-391E65D9C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1403</Words>
  <Characters>800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2024-09-11T11:38:00Z</dcterms:modified>
</cp:coreProperties>
</file>