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Тиха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6C57C0" w14:textId="77777777" w:rsidR="00D023AC" w:rsidRPr="00D023AC" w:rsidRDefault="00D023AC" w:rsidP="00D023AC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023A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5E103D7" w14:textId="397B7477" w:rsidR="00D023AC" w:rsidRPr="00D023AC" w:rsidRDefault="00D023AC" w:rsidP="00D023AC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D023AC">
        <w:rPr>
          <w:rFonts w:eastAsia="Calibri"/>
          <w:sz w:val="28"/>
          <w:szCs w:val="28"/>
          <w:lang w:eastAsia="en-US"/>
        </w:rPr>
        <w:t>ВИРІШИВ:</w:t>
      </w:r>
    </w:p>
    <w:p w14:paraId="645D2F03" w14:textId="77777777" w:rsidR="00D023AC" w:rsidRPr="00D023AC" w:rsidRDefault="00D023AC" w:rsidP="00D023AC">
      <w:pPr>
        <w:rPr>
          <w:rFonts w:eastAsia="Calibri"/>
          <w:sz w:val="28"/>
          <w:szCs w:val="28"/>
          <w:lang w:eastAsia="en-US"/>
        </w:rPr>
      </w:pPr>
      <w:r w:rsidRPr="00D023AC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Тиха  у м. Винники»</w:t>
      </w:r>
    </w:p>
    <w:p w14:paraId="65E1731C" w14:textId="77777777" w:rsidR="00D023AC" w:rsidRPr="00D023AC" w:rsidRDefault="00D023AC" w:rsidP="00D023AC">
      <w:pPr>
        <w:rPr>
          <w:rFonts w:eastAsia="Calibri"/>
          <w:sz w:val="28"/>
          <w:szCs w:val="28"/>
          <w:lang w:eastAsia="en-US"/>
        </w:rPr>
      </w:pPr>
    </w:p>
    <w:p w14:paraId="1509DE07" w14:textId="77777777" w:rsidR="00D023AC" w:rsidRPr="00D023AC" w:rsidRDefault="00D023AC" w:rsidP="00D023A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23A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69778C0" w14:textId="77777777" w:rsidR="00D023AC" w:rsidRPr="00D023AC" w:rsidRDefault="00D023AC" w:rsidP="00D023A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C003F28" w14:textId="77777777" w:rsidR="00D023AC" w:rsidRPr="00D023AC" w:rsidRDefault="00D023AC" w:rsidP="00D023A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023AC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083C077" w14:textId="77777777" w:rsidR="00D023AC" w:rsidRPr="00D023AC" w:rsidRDefault="00D023AC" w:rsidP="00D023AC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3F5CC" w14:textId="77777777" w:rsidR="00313D4F" w:rsidRDefault="00313D4F">
      <w:r>
        <w:separator/>
      </w:r>
    </w:p>
  </w:endnote>
  <w:endnote w:type="continuationSeparator" w:id="0">
    <w:p w14:paraId="58D70E31" w14:textId="77777777" w:rsidR="00313D4F" w:rsidRDefault="0031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F7A59" w14:textId="77777777" w:rsidR="00313D4F" w:rsidRDefault="00313D4F">
      <w:r>
        <w:separator/>
      </w:r>
    </w:p>
  </w:footnote>
  <w:footnote w:type="continuationSeparator" w:id="0">
    <w:p w14:paraId="346DC2B2" w14:textId="77777777" w:rsidR="00313D4F" w:rsidRDefault="00313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D4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3A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1AD56-536D-4362-A952-E0B24A14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2024-09-12T10:14:00Z</dcterms:modified>
</cp:coreProperties>
</file>