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що здійснений на земельній ділянці по                                 вул. Галицька, 60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CCBE5A2" w14:textId="77777777" w:rsidR="00455894" w:rsidRPr="00455894" w:rsidRDefault="00455894" w:rsidP="00455894">
      <w:pPr>
        <w:ind w:firstLine="708"/>
        <w:jc w:val="both"/>
        <w:rPr>
          <w:sz w:val="28"/>
          <w:szCs w:val="28"/>
        </w:rPr>
      </w:pPr>
      <w:r w:rsidRPr="00455894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455894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455894">
        <w:rPr>
          <w:sz w:val="28"/>
          <w:szCs w:val="28"/>
        </w:rPr>
        <w:t>», розглянувши заяву гр. Люби М.В., беручи до уваги рішення виконавчого комітету Винниківської міської ради №451 від 21.11.2006р., довідку ОКП «БТІ та ЕО» від 26.06.2020р. №2/3812, виконавчий комітет Винниківської міської ради -</w:t>
      </w:r>
    </w:p>
    <w:p w14:paraId="35356AB8" w14:textId="77777777" w:rsidR="00455894" w:rsidRPr="00455894" w:rsidRDefault="00455894" w:rsidP="00455894">
      <w:pPr>
        <w:jc w:val="center"/>
        <w:rPr>
          <w:b/>
          <w:sz w:val="28"/>
          <w:szCs w:val="28"/>
        </w:rPr>
      </w:pPr>
    </w:p>
    <w:p w14:paraId="5D4BE564" w14:textId="77777777" w:rsidR="00455894" w:rsidRPr="00455894" w:rsidRDefault="00455894" w:rsidP="00455894">
      <w:pPr>
        <w:jc w:val="center"/>
        <w:rPr>
          <w:b/>
          <w:sz w:val="28"/>
          <w:szCs w:val="28"/>
        </w:rPr>
      </w:pPr>
      <w:r w:rsidRPr="00455894">
        <w:rPr>
          <w:b/>
          <w:sz w:val="28"/>
          <w:szCs w:val="28"/>
        </w:rPr>
        <w:t>В И Р І Ш И В :</w:t>
      </w:r>
    </w:p>
    <w:p w14:paraId="43AC1148" w14:textId="77777777" w:rsidR="00455894" w:rsidRPr="00455894" w:rsidRDefault="00455894" w:rsidP="00455894">
      <w:pPr>
        <w:jc w:val="center"/>
        <w:rPr>
          <w:b/>
          <w:sz w:val="28"/>
          <w:szCs w:val="28"/>
        </w:rPr>
      </w:pPr>
    </w:p>
    <w:p w14:paraId="3B1FDCD6" w14:textId="71FE4A3A" w:rsidR="00455894" w:rsidRPr="00455894" w:rsidRDefault="00455894" w:rsidP="00455894">
      <w:pPr>
        <w:jc w:val="both"/>
        <w:rPr>
          <w:sz w:val="28"/>
          <w:szCs w:val="28"/>
        </w:rPr>
      </w:pPr>
      <w:r w:rsidRPr="00455894">
        <w:rPr>
          <w:sz w:val="28"/>
          <w:szCs w:val="28"/>
        </w:rPr>
        <w:t>1.</w:t>
      </w:r>
      <w:r w:rsidRPr="00455894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 Галицька у м. Винники</w:t>
      </w:r>
      <w:r w:rsidRPr="00455894">
        <w:rPr>
          <w:b/>
          <w:sz w:val="28"/>
          <w:szCs w:val="28"/>
        </w:rPr>
        <w:t xml:space="preserve"> </w:t>
      </w:r>
      <w:r w:rsidRPr="00455894">
        <w:rPr>
          <w:sz w:val="28"/>
          <w:szCs w:val="28"/>
        </w:rPr>
        <w:t>присвоїти поштову адресу, а саме: вул. Га</w:t>
      </w:r>
      <w:r>
        <w:rPr>
          <w:sz w:val="28"/>
          <w:szCs w:val="28"/>
        </w:rPr>
        <w:t xml:space="preserve">лицька,   60-г у  </w:t>
      </w:r>
      <w:r w:rsidRPr="00455894">
        <w:rPr>
          <w:sz w:val="28"/>
          <w:szCs w:val="28"/>
        </w:rPr>
        <w:t>м. Винники.</w:t>
      </w:r>
    </w:p>
    <w:p w14:paraId="5067C3E0" w14:textId="77777777" w:rsidR="00455894" w:rsidRPr="00455894" w:rsidRDefault="00455894" w:rsidP="00455894">
      <w:pPr>
        <w:jc w:val="both"/>
        <w:rPr>
          <w:sz w:val="28"/>
          <w:szCs w:val="28"/>
        </w:rPr>
      </w:pPr>
      <w:r w:rsidRPr="00455894">
        <w:rPr>
          <w:sz w:val="28"/>
          <w:szCs w:val="28"/>
        </w:rPr>
        <w:t>2.</w:t>
      </w:r>
      <w:r w:rsidRPr="0045589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7D242D0" w14:textId="77777777" w:rsidR="00455894" w:rsidRPr="00455894" w:rsidRDefault="00455894" w:rsidP="00455894">
      <w:pPr>
        <w:jc w:val="both"/>
        <w:rPr>
          <w:b/>
          <w:i/>
          <w:sz w:val="28"/>
          <w:szCs w:val="28"/>
        </w:rPr>
      </w:pPr>
    </w:p>
    <w:p w14:paraId="01C471E0" w14:textId="7A4A64AD" w:rsidR="00213958" w:rsidRPr="00455894" w:rsidRDefault="00455894" w:rsidP="00455894">
      <w:pPr>
        <w:jc w:val="both"/>
        <w:rPr>
          <w:sz w:val="28"/>
          <w:szCs w:val="28"/>
        </w:rPr>
      </w:pPr>
      <w:r w:rsidRPr="00455894">
        <w:rPr>
          <w:b/>
          <w:sz w:val="28"/>
          <w:szCs w:val="28"/>
        </w:rPr>
        <w:t>В.о. міського голови</w:t>
      </w:r>
      <w:r w:rsidRPr="00455894">
        <w:rPr>
          <w:b/>
          <w:sz w:val="28"/>
          <w:szCs w:val="28"/>
        </w:rPr>
        <w:tab/>
      </w:r>
      <w:r w:rsidRPr="00455894">
        <w:rPr>
          <w:b/>
          <w:sz w:val="28"/>
          <w:szCs w:val="28"/>
        </w:rPr>
        <w:tab/>
      </w:r>
      <w:r w:rsidRPr="00455894">
        <w:rPr>
          <w:b/>
          <w:sz w:val="28"/>
          <w:szCs w:val="28"/>
        </w:rPr>
        <w:tab/>
      </w:r>
      <w:r w:rsidRPr="00455894">
        <w:rPr>
          <w:b/>
          <w:sz w:val="28"/>
          <w:szCs w:val="28"/>
        </w:rPr>
        <w:tab/>
      </w:r>
      <w:r w:rsidRPr="00455894">
        <w:rPr>
          <w:b/>
          <w:sz w:val="28"/>
          <w:szCs w:val="28"/>
        </w:rPr>
        <w:tab/>
        <w:t xml:space="preserve">                    </w:t>
      </w:r>
      <w:r w:rsidRPr="00455894">
        <w:rPr>
          <w:b/>
          <w:sz w:val="28"/>
          <w:szCs w:val="28"/>
        </w:rPr>
        <w:tab/>
      </w:r>
      <w:r w:rsidRPr="00455894">
        <w:rPr>
          <w:b/>
          <w:sz w:val="28"/>
          <w:szCs w:val="28"/>
        </w:rPr>
        <w:tab/>
        <w:t>Б.Р.Шустер</w:t>
      </w:r>
      <w:bookmarkStart w:id="1" w:name="_GoBack"/>
      <w:bookmarkEnd w:id="1"/>
    </w:p>
    <w:sectPr w:rsidR="00213958" w:rsidRPr="0045589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593427" w14:textId="77777777" w:rsidR="00685D9C" w:rsidRDefault="00685D9C">
      <w:r>
        <w:separator/>
      </w:r>
    </w:p>
  </w:endnote>
  <w:endnote w:type="continuationSeparator" w:id="0">
    <w:p w14:paraId="084050F3" w14:textId="77777777" w:rsidR="00685D9C" w:rsidRDefault="00685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EB1AA5" w14:textId="77777777" w:rsidR="00685D9C" w:rsidRDefault="00685D9C">
      <w:r>
        <w:separator/>
      </w:r>
    </w:p>
  </w:footnote>
  <w:footnote w:type="continuationSeparator" w:id="0">
    <w:p w14:paraId="457FE0DF" w14:textId="77777777" w:rsidR="00685D9C" w:rsidRDefault="00685D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5894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85D9C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59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AD06BE-4762-4255-A1C6-B3E2852B8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1239</Words>
  <Characters>707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2024-09-17T13:05:00Z</dcterms:modified>
</cp:coreProperties>
</file>