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F600F10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по вул. Лисика</w:t>
            </w:r>
            <w:r w:rsidR="00481D42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 xml:space="preserve">(к/н </w:t>
            </w:r>
            <w:r w:rsidR="00481D42">
              <w:rPr>
                <w:b/>
                <w:sz w:val="28"/>
              </w:rPr>
              <w:t>4</w:t>
            </w:r>
            <w:r w:rsidRPr="00BE7A3D">
              <w:rPr>
                <w:b/>
                <w:sz w:val="28"/>
              </w:rPr>
              <w:t>610160300:04:003:0068)  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C737CB" w14:textId="77777777" w:rsidR="00481D42" w:rsidRPr="00481D42" w:rsidRDefault="00481D42" w:rsidP="00481D4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81D4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гр.Магеровського О.О. та Волощака А.М., беручи до уваги Витяги з Державного реєстру речових прав на нерухоме майно про реєстрацію прав власності (і.н.в. 17642109 від 06.08.2019р., і.н.в. 176472251 від 06.08.2019р.), довідку ОКП ЛОР «БТІ та ЕО» від 02.07.2020р. №1/3730, виконавчий комітет Винниківської міської ради –</w:t>
      </w:r>
    </w:p>
    <w:p w14:paraId="21B42E14" w14:textId="77777777" w:rsidR="00481D42" w:rsidRPr="00481D42" w:rsidRDefault="00481D42" w:rsidP="00481D4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8588C1C" w14:textId="77777777" w:rsidR="00481D42" w:rsidRPr="00481D42" w:rsidRDefault="00481D42" w:rsidP="00481D4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81D4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803D5A8" w14:textId="77777777" w:rsidR="00481D42" w:rsidRPr="00481D42" w:rsidRDefault="00481D42" w:rsidP="00481D4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6284C72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81D4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81D4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Магеровському Олексію Олеговичу та Волощаку Андрію Мар’яновичу будівельний паспорт забудови земельної ділянки на проектування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 xml:space="preserve">та будівництво </w:t>
      </w:r>
      <w:r w:rsidRPr="00481D4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Лисика (к/н 4610160300:04:003:0068) у м. Винники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3099705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481D4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81D4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Лисика (к/н 4610160300:04:003:0068) у м. Винники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1F359FC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481D4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481D4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Лисика (к/н 4610160300:04:003:0068) у м. Винники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481D4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Лисика, 19-г (к/н 4610160300:04:003:0068) у м. Винники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FCFD0BE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Магеровського О.О. та Волощака А.М.:</w:t>
      </w:r>
    </w:p>
    <w:p w14:paraId="2287EBB5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81D4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536A3AB2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D5AA47E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81D4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81D4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81D4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96549D9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81D4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DCEB5AB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E1C1E90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81D4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1D4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7CD520E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AD1B177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1D4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Магеровському О.О. та Волощаку А.М., що будівельні роботи можна розпочинати тільки після отримання відповідних дозволів, згідно державних норм та правил.</w:t>
      </w:r>
    </w:p>
    <w:p w14:paraId="2991D58F" w14:textId="1797E026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і більше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замовник залучається до пайової участі у розвитку інфраструктури міста Винники та укладає Договір про пайову участь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з виконкомом Винниківської </w:t>
      </w:r>
      <w:bookmarkStart w:id="1" w:name="_GoBack"/>
      <w:bookmarkEnd w:id="1"/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міської ради.</w:t>
      </w:r>
    </w:p>
    <w:p w14:paraId="5ABA92AF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29A2535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1D4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1D4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E922FBB" w14:textId="77777777" w:rsidR="00481D42" w:rsidRPr="00481D42" w:rsidRDefault="00481D42" w:rsidP="00481D4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93DEBBB" w14:textId="77777777" w:rsidR="00481D42" w:rsidRPr="00481D42" w:rsidRDefault="00481D42" w:rsidP="00481D4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78933C3" w14:textId="77777777" w:rsidR="00481D42" w:rsidRPr="00481D42" w:rsidRDefault="00481D42" w:rsidP="00481D4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593769E" w14:textId="77777777" w:rsidR="00481D42" w:rsidRPr="00481D42" w:rsidRDefault="00481D42" w:rsidP="00481D4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1D4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481D4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1D4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1D4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1D4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1D4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481D4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1D4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481D4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</w:p>
    <w:p w14:paraId="053A3669" w14:textId="77777777" w:rsidR="00481D42" w:rsidRPr="00481D42" w:rsidRDefault="00481D42" w:rsidP="00481D42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ACA64" w14:textId="77777777" w:rsidR="00431733" w:rsidRDefault="00431733">
      <w:r>
        <w:separator/>
      </w:r>
    </w:p>
  </w:endnote>
  <w:endnote w:type="continuationSeparator" w:id="0">
    <w:p w14:paraId="3F40F462" w14:textId="77777777" w:rsidR="00431733" w:rsidRDefault="00431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F1EF3" w14:textId="77777777" w:rsidR="00431733" w:rsidRDefault="00431733">
      <w:r>
        <w:separator/>
      </w:r>
    </w:p>
  </w:footnote>
  <w:footnote w:type="continuationSeparator" w:id="0">
    <w:p w14:paraId="08763662" w14:textId="77777777" w:rsidR="00431733" w:rsidRDefault="00431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1733"/>
    <w:rsid w:val="0046441F"/>
    <w:rsid w:val="00465E04"/>
    <w:rsid w:val="00465F61"/>
    <w:rsid w:val="00471A72"/>
    <w:rsid w:val="00481D4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1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BDB78-595F-4C11-A524-28912D3FC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2666</Words>
  <Characters>1521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2024-09-20T11:07:00Z</dcterms:modified>
</cp:coreProperties>
</file>