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цоколю у житловому будинку  по вул.Ів.Франка,18А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2DD853" w14:textId="77777777" w:rsidR="001F3522" w:rsidRPr="001F3522" w:rsidRDefault="001F3522" w:rsidP="001F3522">
      <w:pPr>
        <w:suppressAutoHyphens/>
        <w:jc w:val="both"/>
        <w:rPr>
          <w:sz w:val="28"/>
          <w:szCs w:val="28"/>
          <w:lang w:eastAsia="ar-SA"/>
        </w:rPr>
      </w:pPr>
      <w:r w:rsidRPr="001F3522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FD097E3" w14:textId="77777777" w:rsidR="001F3522" w:rsidRPr="001F3522" w:rsidRDefault="001F3522" w:rsidP="001F35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05F87A0" w14:textId="77777777" w:rsidR="001F3522" w:rsidRPr="001F3522" w:rsidRDefault="001F3522" w:rsidP="001F35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F3522">
        <w:rPr>
          <w:sz w:val="28"/>
          <w:szCs w:val="28"/>
          <w:lang w:eastAsia="ar-SA"/>
        </w:rPr>
        <w:t>В И Р І Ш И В:</w:t>
      </w:r>
    </w:p>
    <w:p w14:paraId="7BE2ECBF" w14:textId="77777777" w:rsidR="001F3522" w:rsidRPr="001F3522" w:rsidRDefault="001F3522" w:rsidP="001F35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97713D8" w14:textId="7D34B724" w:rsidR="001F3522" w:rsidRPr="001F3522" w:rsidRDefault="001F3522" w:rsidP="001F3522">
      <w:pPr>
        <w:jc w:val="both"/>
        <w:rPr>
          <w:sz w:val="28"/>
          <w:szCs w:val="28"/>
          <w:lang w:eastAsia="uk-UA"/>
        </w:rPr>
      </w:pPr>
      <w:r w:rsidRPr="001F3522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1F3522">
        <w:rPr>
          <w:sz w:val="28"/>
          <w:szCs w:val="28"/>
          <w:lang w:eastAsia="uk-UA"/>
        </w:rPr>
        <w:t>Капітальний ремонт цоколю у житловому будинку</w:t>
      </w:r>
      <w:bookmarkStart w:id="1" w:name="_GoBack"/>
      <w:bookmarkEnd w:id="1"/>
      <w:r w:rsidRPr="001F3522">
        <w:rPr>
          <w:sz w:val="28"/>
          <w:szCs w:val="28"/>
          <w:lang w:eastAsia="uk-UA"/>
        </w:rPr>
        <w:t xml:space="preserve">     по вул.Ів.Франка,18А у м.Винники»</w:t>
      </w:r>
    </w:p>
    <w:p w14:paraId="3840F37A" w14:textId="77777777" w:rsidR="001F3522" w:rsidRPr="001F3522" w:rsidRDefault="001F3522" w:rsidP="001F352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1F3522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29A9F0BF" w14:textId="77777777" w:rsidR="001F3522" w:rsidRPr="001F3522" w:rsidRDefault="001F3522" w:rsidP="001F3522">
      <w:pPr>
        <w:suppressAutoHyphens/>
        <w:jc w:val="both"/>
        <w:rPr>
          <w:sz w:val="28"/>
          <w:szCs w:val="28"/>
          <w:lang w:eastAsia="ar-SA"/>
        </w:rPr>
      </w:pPr>
    </w:p>
    <w:p w14:paraId="7785967E" w14:textId="77777777" w:rsidR="001F3522" w:rsidRPr="001F3522" w:rsidRDefault="001F3522" w:rsidP="001F352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EB4813" w14:textId="77777777" w:rsidR="001F3522" w:rsidRPr="001F3522" w:rsidRDefault="001F3522" w:rsidP="001F352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1F3522">
        <w:rPr>
          <w:sz w:val="28"/>
          <w:szCs w:val="28"/>
          <w:lang w:eastAsia="ar-SA"/>
        </w:rPr>
        <w:t>В.о.міського голови                                                               Б.Р.Шустер</w:t>
      </w:r>
    </w:p>
    <w:p w14:paraId="0F38D4C0" w14:textId="77777777" w:rsidR="001F3522" w:rsidRPr="001F3522" w:rsidRDefault="001F3522" w:rsidP="001F3522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DAF07" w14:textId="77777777" w:rsidR="00E54E5B" w:rsidRDefault="00E54E5B">
      <w:r>
        <w:separator/>
      </w:r>
    </w:p>
  </w:endnote>
  <w:endnote w:type="continuationSeparator" w:id="0">
    <w:p w14:paraId="1B6EBFE7" w14:textId="77777777" w:rsidR="00E54E5B" w:rsidRDefault="00E5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934F7" w14:textId="77777777" w:rsidR="00E54E5B" w:rsidRDefault="00E54E5B">
      <w:r>
        <w:separator/>
      </w:r>
    </w:p>
  </w:footnote>
  <w:footnote w:type="continuationSeparator" w:id="0">
    <w:p w14:paraId="761666FD" w14:textId="77777777" w:rsidR="00E54E5B" w:rsidRDefault="00E54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352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E5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6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C5225-E3BD-493A-9369-2DF06AF7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2024-09-19T12:14:00Z</dcterms:modified>
</cp:coreProperties>
</file>