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водовідведення  від вул.  Калнишевського до 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08F540" w14:textId="77777777" w:rsidR="00BA2F65" w:rsidRPr="00BA2F65" w:rsidRDefault="00BA2F65" w:rsidP="00BA2F6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BA2F6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3DF3EFC" w14:textId="1C04CF93" w:rsidR="00BA2F65" w:rsidRPr="00BA2F65" w:rsidRDefault="00BA2F65" w:rsidP="00BA2F65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A2F65">
        <w:rPr>
          <w:rFonts w:eastAsia="Calibri"/>
          <w:sz w:val="28"/>
          <w:szCs w:val="28"/>
          <w:lang w:eastAsia="en-US"/>
        </w:rPr>
        <w:t>ВИРІШИВ:</w:t>
      </w:r>
    </w:p>
    <w:p w14:paraId="06802C62" w14:textId="77777777" w:rsidR="00BA2F65" w:rsidRPr="00BA2F65" w:rsidRDefault="00BA2F65" w:rsidP="00BA2F65">
      <w:pPr>
        <w:rPr>
          <w:rFonts w:eastAsia="Calibri"/>
          <w:sz w:val="28"/>
          <w:szCs w:val="28"/>
          <w:lang w:eastAsia="en-US"/>
        </w:rPr>
      </w:pPr>
      <w:r w:rsidRPr="00BA2F65">
        <w:rPr>
          <w:rFonts w:eastAsia="Calibri"/>
          <w:sz w:val="28"/>
          <w:szCs w:val="28"/>
          <w:lang w:eastAsia="en-US"/>
        </w:rPr>
        <w:t>1. Затвердити  кошторисну документацію на  «Капітальний ремонт мережі водовідведення  від вул. Калнишевського до вул. Грушевського  у м. Винники»</w:t>
      </w:r>
    </w:p>
    <w:p w14:paraId="7E334F1D" w14:textId="77777777" w:rsidR="00BA2F65" w:rsidRPr="00BA2F65" w:rsidRDefault="00BA2F65" w:rsidP="00BA2F65">
      <w:pPr>
        <w:rPr>
          <w:rFonts w:eastAsia="Calibri"/>
          <w:sz w:val="28"/>
          <w:szCs w:val="28"/>
          <w:lang w:eastAsia="en-US"/>
        </w:rPr>
      </w:pPr>
    </w:p>
    <w:p w14:paraId="116F0F7D" w14:textId="77777777" w:rsidR="00BA2F65" w:rsidRPr="00BA2F65" w:rsidRDefault="00BA2F65" w:rsidP="00BA2F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A2F6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CB1DCF0" w14:textId="77777777" w:rsidR="00BA2F65" w:rsidRPr="00BA2F65" w:rsidRDefault="00BA2F65" w:rsidP="00BA2F6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E75DBAB" w14:textId="77777777" w:rsidR="00BA2F65" w:rsidRPr="00BA2F65" w:rsidRDefault="00BA2F65" w:rsidP="00BA2F6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A2F6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2C019" w14:textId="77777777" w:rsidR="00A8483F" w:rsidRDefault="00A8483F">
      <w:r>
        <w:separator/>
      </w:r>
    </w:p>
  </w:endnote>
  <w:endnote w:type="continuationSeparator" w:id="0">
    <w:p w14:paraId="27D83403" w14:textId="77777777" w:rsidR="00A8483F" w:rsidRDefault="00A8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AB403" w14:textId="77777777" w:rsidR="00A8483F" w:rsidRDefault="00A8483F">
      <w:r>
        <w:separator/>
      </w:r>
    </w:p>
  </w:footnote>
  <w:footnote w:type="continuationSeparator" w:id="0">
    <w:p w14:paraId="5C955659" w14:textId="77777777" w:rsidR="00A8483F" w:rsidRDefault="00A84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83F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2F6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311B4-ED6E-4C34-8A10-9731ACBBE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2024-09-24T12:32:00Z</dcterms:modified>
</cp:coreProperties>
</file>