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дорожнього покриття  від вул. Кільцева, 10 до вул. Кільцева,12   у  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3BCC3E" w14:textId="77777777" w:rsidR="00DE62E9" w:rsidRPr="00DE62E9" w:rsidRDefault="00DE62E9" w:rsidP="00DE62E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E62E9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35229DE" w14:textId="48A00F2F" w:rsidR="00DE62E9" w:rsidRPr="00DE62E9" w:rsidRDefault="00DE62E9" w:rsidP="00DE62E9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DE62E9">
        <w:rPr>
          <w:rFonts w:eastAsia="Calibri"/>
          <w:sz w:val="28"/>
          <w:szCs w:val="28"/>
          <w:lang w:eastAsia="en-US"/>
        </w:rPr>
        <w:t>ВИРІШИВ:</w:t>
      </w:r>
    </w:p>
    <w:p w14:paraId="521CDC00" w14:textId="77777777" w:rsidR="00DE62E9" w:rsidRPr="00DE62E9" w:rsidRDefault="00DE62E9" w:rsidP="00DE62E9">
      <w:pPr>
        <w:rPr>
          <w:rFonts w:eastAsia="Calibri"/>
          <w:sz w:val="28"/>
          <w:szCs w:val="28"/>
          <w:lang w:eastAsia="en-US"/>
        </w:rPr>
      </w:pPr>
      <w:r w:rsidRPr="00DE62E9">
        <w:rPr>
          <w:rFonts w:eastAsia="Calibri"/>
          <w:sz w:val="28"/>
          <w:szCs w:val="28"/>
          <w:lang w:eastAsia="en-US"/>
        </w:rPr>
        <w:t>1. Затвердити  кошторисну документацію на   «Капітальний ремонт дорожнього покриття від вул. Кільцева, 10 до вул. Кільцева,12   у м. Винники»</w:t>
      </w:r>
    </w:p>
    <w:p w14:paraId="3830C83D" w14:textId="77777777" w:rsidR="00DE62E9" w:rsidRPr="00DE62E9" w:rsidRDefault="00DE62E9" w:rsidP="00DE62E9">
      <w:pPr>
        <w:rPr>
          <w:rFonts w:eastAsia="Calibri"/>
          <w:sz w:val="28"/>
          <w:szCs w:val="28"/>
          <w:lang w:eastAsia="en-US"/>
        </w:rPr>
      </w:pPr>
    </w:p>
    <w:p w14:paraId="427E96A4" w14:textId="77777777" w:rsidR="00DE62E9" w:rsidRPr="00DE62E9" w:rsidRDefault="00DE62E9" w:rsidP="00DE62E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E62E9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D65DA30" w14:textId="77777777" w:rsidR="00DE62E9" w:rsidRPr="00DE62E9" w:rsidRDefault="00DE62E9" w:rsidP="00DE62E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770174A" w14:textId="77777777" w:rsidR="00DE62E9" w:rsidRPr="00DE62E9" w:rsidRDefault="00DE62E9" w:rsidP="00DE62E9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DE62E9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2F695B" w14:textId="77777777" w:rsidR="0009264D" w:rsidRDefault="0009264D">
      <w:r>
        <w:separator/>
      </w:r>
    </w:p>
  </w:endnote>
  <w:endnote w:type="continuationSeparator" w:id="0">
    <w:p w14:paraId="6632FE65" w14:textId="77777777" w:rsidR="0009264D" w:rsidRDefault="0009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4D8BD9" w14:textId="77777777" w:rsidR="0009264D" w:rsidRDefault="0009264D">
      <w:r>
        <w:separator/>
      </w:r>
    </w:p>
  </w:footnote>
  <w:footnote w:type="continuationSeparator" w:id="0">
    <w:p w14:paraId="06686299" w14:textId="77777777" w:rsidR="0009264D" w:rsidRDefault="000926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264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62E9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1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EA9AB-C8B1-40B0-9D1C-DDE91F06E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888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2024-09-25T06:39:00Z</dcterms:modified>
</cp:coreProperties>
</file>