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підлоги актового залу   в будинку дитячої та юнацької творчості за адресою: вул.І.Франка,1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CA53E9" w14:textId="77777777" w:rsidR="00777E0E" w:rsidRPr="00777E0E" w:rsidRDefault="00777E0E" w:rsidP="00777E0E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777E0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B021418" w14:textId="77777777" w:rsidR="00777E0E" w:rsidRPr="00777E0E" w:rsidRDefault="00777E0E" w:rsidP="00777E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9C9BFB3" w14:textId="77777777" w:rsidR="00777E0E" w:rsidRPr="00777E0E" w:rsidRDefault="00777E0E" w:rsidP="00777E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77E0E">
        <w:rPr>
          <w:sz w:val="28"/>
          <w:szCs w:val="28"/>
          <w:lang w:eastAsia="ar-SA"/>
        </w:rPr>
        <w:t>В И Р І Ш И В:</w:t>
      </w:r>
    </w:p>
    <w:p w14:paraId="3BCC0DD8" w14:textId="77777777" w:rsidR="00777E0E" w:rsidRPr="00777E0E" w:rsidRDefault="00777E0E" w:rsidP="00777E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E3BECD1" w14:textId="77777777" w:rsidR="00777E0E" w:rsidRPr="00777E0E" w:rsidRDefault="00777E0E" w:rsidP="00777E0E">
      <w:pPr>
        <w:jc w:val="both"/>
        <w:rPr>
          <w:sz w:val="28"/>
          <w:szCs w:val="28"/>
          <w:lang w:eastAsia="uk-UA"/>
        </w:rPr>
      </w:pPr>
      <w:r w:rsidRPr="00777E0E">
        <w:rPr>
          <w:sz w:val="28"/>
          <w:szCs w:val="28"/>
          <w:lang w:eastAsia="ar-SA"/>
        </w:rPr>
        <w:t xml:space="preserve"> 1.Затвердити кошторисну документацію Капітальний ремонт підлоги актового залу в будинку  дитячої та юнацької творчості за адресою: вул.І.Франка,1 у м.Винники</w:t>
      </w:r>
    </w:p>
    <w:p w14:paraId="39958F6F" w14:textId="77777777" w:rsidR="00777E0E" w:rsidRDefault="00777E0E" w:rsidP="00777E0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777E0E">
        <w:rPr>
          <w:sz w:val="28"/>
          <w:szCs w:val="28"/>
          <w:lang w:eastAsia="ar-SA"/>
        </w:rPr>
        <w:t xml:space="preserve">       </w:t>
      </w:r>
    </w:p>
    <w:p w14:paraId="7BF8BD21" w14:textId="4ED76DA1" w:rsidR="00777E0E" w:rsidRPr="00777E0E" w:rsidRDefault="00777E0E" w:rsidP="00777E0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777E0E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107C8577" w14:textId="77777777" w:rsidR="00777E0E" w:rsidRPr="00777E0E" w:rsidRDefault="00777E0E" w:rsidP="00777E0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418DE0E" w14:textId="77777777" w:rsidR="00777E0E" w:rsidRPr="00777E0E" w:rsidRDefault="00777E0E" w:rsidP="00777E0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D6F9626" w14:textId="77777777" w:rsidR="00777E0E" w:rsidRPr="00777E0E" w:rsidRDefault="00777E0E" w:rsidP="00777E0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777E0E">
        <w:rPr>
          <w:sz w:val="28"/>
          <w:szCs w:val="28"/>
          <w:lang w:eastAsia="ar-SA"/>
        </w:rPr>
        <w:t>Міський голова                                                              В.Л.Квурт</w:t>
      </w:r>
    </w:p>
    <w:p w14:paraId="0CDFE3E2" w14:textId="77777777" w:rsidR="00777E0E" w:rsidRPr="00777E0E" w:rsidRDefault="00777E0E" w:rsidP="00777E0E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61BCF" w14:textId="77777777" w:rsidR="00584D8F" w:rsidRDefault="00584D8F">
      <w:r>
        <w:separator/>
      </w:r>
    </w:p>
  </w:endnote>
  <w:endnote w:type="continuationSeparator" w:id="0">
    <w:p w14:paraId="0C576F66" w14:textId="77777777" w:rsidR="00584D8F" w:rsidRDefault="0058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2CF0A" w14:textId="77777777" w:rsidR="00584D8F" w:rsidRDefault="00584D8F">
      <w:r>
        <w:separator/>
      </w:r>
    </w:p>
  </w:footnote>
  <w:footnote w:type="continuationSeparator" w:id="0">
    <w:p w14:paraId="61303C60" w14:textId="77777777" w:rsidR="00584D8F" w:rsidRDefault="00584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D8F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7E0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7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35F66-8DE5-47D5-AF26-7FE61F71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2024-09-25T07:28:00Z</dcterms:modified>
</cp:coreProperties>
</file>