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0F9F41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на проектування та будівництво індивідуального житлового будинку    на земельній ділянці по вул. Руська (к/н 4610160300:04:001:0205) у       </w:t>
            </w:r>
            <w:r w:rsidR="000F1C5E">
              <w:rPr>
                <w:b/>
                <w:sz w:val="28"/>
              </w:rPr>
              <w:t xml:space="preserve">         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8EF2DF" w14:textId="77777777" w:rsidR="000F1C5E" w:rsidRPr="000F1C5E" w:rsidRDefault="000F1C5E" w:rsidP="000F1C5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Герчука Т.Є., беручи до уваги Витяг з Державного реєстру речових прав на нерухоме майно про реєстрацію права власності              (і.н.в. 222538572 від 03.09.2020р.), довідку ОКП «БТІ та ЕО» від 28.09.2020р. №2/5800, виконавчий комітет Винниківської міської ради –</w:t>
      </w:r>
    </w:p>
    <w:p w14:paraId="6708446E" w14:textId="77777777" w:rsidR="000F1C5E" w:rsidRPr="000F1C5E" w:rsidRDefault="000F1C5E" w:rsidP="000F1C5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3360D9F" w14:textId="77777777" w:rsidR="000F1C5E" w:rsidRPr="000F1C5E" w:rsidRDefault="000F1C5E" w:rsidP="000F1C5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BB5688D" w14:textId="77777777" w:rsidR="000F1C5E" w:rsidRPr="000F1C5E" w:rsidRDefault="000F1C5E" w:rsidP="000F1C5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978B041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Герчуку Тарасу Євгеновичу будівельний паспорт забудови земельної ділянки на проектування та будівництво 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4610160300:04:001:0205) у м. Винники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60E8EF2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4610160300:04:001:0205) у м. Винники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78EB1E1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Руська (к/н 4610160300:04:001:0205) у м. Винники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Руська, 1 (к/н 4610160300:04:001:0205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84AE804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Герчука Т.Є.:</w:t>
      </w:r>
    </w:p>
    <w:p w14:paraId="1CB3D525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A04B14D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112AE0A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4AB9205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50DA23B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7159829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27B37DB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C1ABA07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F1C5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285F86EB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3C7C042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1278A7A" w14:textId="77777777" w:rsidR="000F1C5E" w:rsidRPr="000F1C5E" w:rsidRDefault="000F1C5E" w:rsidP="000F1C5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F1C5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F1C5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F856BD" w14:textId="77777777" w:rsidR="000F1C5E" w:rsidRPr="000F1C5E" w:rsidRDefault="000F1C5E" w:rsidP="000F1C5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6248A7E" w14:textId="77777777" w:rsidR="000F1C5E" w:rsidRPr="000F1C5E" w:rsidRDefault="000F1C5E" w:rsidP="000F1C5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2E1EB19" w14:textId="77777777" w:rsidR="000F1C5E" w:rsidRPr="000F1C5E" w:rsidRDefault="000F1C5E" w:rsidP="000F1C5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0050A80" w14:textId="77777777" w:rsidR="000F1C5E" w:rsidRPr="000F1C5E" w:rsidRDefault="000F1C5E" w:rsidP="000F1C5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F1C5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A64E3" w14:textId="77777777" w:rsidR="000D56CA" w:rsidRDefault="000D56CA">
      <w:r>
        <w:separator/>
      </w:r>
    </w:p>
  </w:endnote>
  <w:endnote w:type="continuationSeparator" w:id="0">
    <w:p w14:paraId="13199330" w14:textId="77777777" w:rsidR="000D56CA" w:rsidRDefault="000D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F903E" w14:textId="77777777" w:rsidR="000D56CA" w:rsidRDefault="000D56CA">
      <w:r>
        <w:separator/>
      </w:r>
    </w:p>
  </w:footnote>
  <w:footnote w:type="continuationSeparator" w:id="0">
    <w:p w14:paraId="490FE9A7" w14:textId="77777777" w:rsidR="000D56CA" w:rsidRDefault="000D5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6CA"/>
    <w:rsid w:val="000F1C5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A93D4-86D4-4C10-B374-824884A69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2574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2024-09-26T08:17:00Z</dcterms:modified>
</cp:coreProperties>
</file>