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    на земельних ділянках по вул. Ів.Франка, 47 (к/н 4610160300:05:002:0194, к/н 4610160300:05:002:0268)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DC15D1" w14:textId="52ADAB66" w:rsidR="00110C48" w:rsidRPr="00110C48" w:rsidRDefault="00110C48" w:rsidP="00110C4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Литвин Л.М., беручи до уваги Витяги з Державного реєстру речових прав на нерухоме майно про реєстрац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ію права власності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179793251 від 04.09.2019р., і.н.в. 195839967 від 10.01.2020р.), довідку ОКП «БТІ та ЕО» від 29.07.2020р. №1/4468, виконавчий комітет Винниківської міської ради –</w:t>
      </w:r>
    </w:p>
    <w:p w14:paraId="623DBDC7" w14:textId="77777777" w:rsidR="00110C48" w:rsidRPr="00110C48" w:rsidRDefault="00110C48" w:rsidP="00110C4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5A666BD" w14:textId="77777777" w:rsidR="00110C48" w:rsidRPr="00110C48" w:rsidRDefault="00110C48" w:rsidP="00110C4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BC04CA3" w14:textId="77777777" w:rsidR="00110C48" w:rsidRPr="00110C48" w:rsidRDefault="00110C48" w:rsidP="00110C4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B48B2F3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Литвин Любові Михайлівні будівельний паспорт забудови земельної ділянки на проектування та будівництво 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Ів.Франка, 47 (к/н 4610160300:05:002:0194, к/н 4610160300:05:002:0268) у м. Винники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F05F4C9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Ів.Франка, 47 (к/н 4610160300:05:002:0194, к/н 4610160300:05:002:0268) у м. Винники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28C9B10" w14:textId="52273C5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земельних ділянках 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Ів.Франка, 47 (к/н 4610160300:05:002:0194, к/н 4610160300:05:002:0268) у м. Винники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Керницького, 10-б (к/н 4610160300:05:002:0194, </w:t>
      </w:r>
      <w:bookmarkStart w:id="1" w:name="_GoBack"/>
      <w:bookmarkEnd w:id="1"/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к/н 4610160300:05:002:0268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72578B2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Литвин Л.М.:</w:t>
      </w:r>
    </w:p>
    <w:p w14:paraId="2394343D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7A4BE0A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61B29BF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B1D735A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3DF4445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74AFF95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33BBBE9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5A4D01C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0C4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Литвин Л.М., що будівельні роботи можна розпочинати тільки після отримання відповідних дозволів, згідно державних норм та правил.</w:t>
      </w:r>
    </w:p>
    <w:p w14:paraId="1ED07C52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F3E0778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9B14A7B" w14:textId="77777777" w:rsidR="00110C48" w:rsidRPr="00110C48" w:rsidRDefault="00110C48" w:rsidP="00110C4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0C4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0C4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8319E4" w14:textId="77777777" w:rsidR="00110C48" w:rsidRPr="00110C48" w:rsidRDefault="00110C48" w:rsidP="00110C4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D850511" w14:textId="77777777" w:rsidR="00110C48" w:rsidRPr="00110C48" w:rsidRDefault="00110C48" w:rsidP="00110C4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200A5C" w14:textId="77777777" w:rsidR="00110C48" w:rsidRPr="00110C48" w:rsidRDefault="00110C48" w:rsidP="00110C4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F3A3334" w14:textId="77777777" w:rsidR="00110C48" w:rsidRPr="00110C48" w:rsidRDefault="00110C48" w:rsidP="00110C4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0C4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5DEC4" w14:textId="77777777" w:rsidR="009C17B7" w:rsidRDefault="009C17B7">
      <w:r>
        <w:separator/>
      </w:r>
    </w:p>
  </w:endnote>
  <w:endnote w:type="continuationSeparator" w:id="0">
    <w:p w14:paraId="5B775CAA" w14:textId="77777777" w:rsidR="009C17B7" w:rsidRDefault="009C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9827E2" w14:textId="77777777" w:rsidR="009C17B7" w:rsidRDefault="009C17B7">
      <w:r>
        <w:separator/>
      </w:r>
    </w:p>
  </w:footnote>
  <w:footnote w:type="continuationSeparator" w:id="0">
    <w:p w14:paraId="5BF4BE81" w14:textId="77777777" w:rsidR="009C17B7" w:rsidRDefault="009C1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0C4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7B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3DB15-97B6-49F7-A27D-CDACC6B0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2692</Words>
  <Characters>1535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2024-10-14T10:07:00Z</dcterms:modified>
</cp:coreProperties>
</file>