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індивідуального житлового будинку з добудовою на земельній ділянці по вул. Злагоди, 6   (к/н 4610160300:05:001:0293)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AE6520" w14:textId="77777777" w:rsidR="00D558E5" w:rsidRPr="00D558E5" w:rsidRDefault="00D558E5" w:rsidP="00D558E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Нецько У.Б., беручи до уваги Витяги з Державного реєстру речових прав на нерухоме майно про реєстрацію права власності                   (і.н.в. 203350038 від 06.03.2020р., і.н.в. 203347440 від 06.03.2020р.), виконавчий комітет Винниківської міської ради –</w:t>
      </w:r>
    </w:p>
    <w:p w14:paraId="4088EF0C" w14:textId="77777777" w:rsidR="00D558E5" w:rsidRDefault="00D558E5" w:rsidP="00D558E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1051392" w14:textId="4DD6B274" w:rsidR="00D558E5" w:rsidRPr="00D558E5" w:rsidRDefault="00D558E5" w:rsidP="00D558E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ACCB8A8" w14:textId="77777777" w:rsidR="00D558E5" w:rsidRPr="00D558E5" w:rsidRDefault="00D558E5" w:rsidP="00D558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AD4DF19" w14:textId="4613D4E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Нецько Уляні Богданівні будівельний паспорт забудови земельної ділянки на проектування та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з добудовою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Злагоди, 6 (к/н 4610160300:05:001:029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3) у     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м. Винники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37F824C" w14:textId="5AC942DB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з добудовою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Злагоди, 6 (к/н 4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610160300:05:001:0293) у      </w:t>
      </w:r>
      <w:bookmarkStart w:id="1" w:name="_GoBack"/>
      <w:bookmarkEnd w:id="1"/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м. Винники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DB66AA4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Нецько У.Б.:</w:t>
      </w:r>
    </w:p>
    <w:p w14:paraId="2A25BE91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50C81DE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BDED62C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ECB3C7D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5DC4D79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F94C810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реконструкції </w:t>
      </w:r>
      <w:r w:rsidRPr="00D558E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9CBF4FD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0826C52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8E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Нецько У.Б., що будівельні роботи можна розпочинати тільки після отримання відповідних дозволів, згідно державних норм та правил.</w:t>
      </w:r>
    </w:p>
    <w:p w14:paraId="16825A89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1D7FDF5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6365EB7" w14:textId="77777777" w:rsidR="00D558E5" w:rsidRPr="00D558E5" w:rsidRDefault="00D558E5" w:rsidP="00D558E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8E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8E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DC93F5" w14:textId="77777777" w:rsidR="00D558E5" w:rsidRPr="00D558E5" w:rsidRDefault="00D558E5" w:rsidP="00D558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F24F30D" w14:textId="77777777" w:rsidR="00D558E5" w:rsidRPr="00D558E5" w:rsidRDefault="00D558E5" w:rsidP="00D558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78CF36C" w14:textId="77777777" w:rsidR="00D558E5" w:rsidRPr="00D558E5" w:rsidRDefault="00D558E5" w:rsidP="00D558E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5632478" w14:textId="77777777" w:rsidR="00D558E5" w:rsidRPr="00D558E5" w:rsidRDefault="00D558E5" w:rsidP="00D558E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8E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177AC5D8" w14:textId="77777777" w:rsidR="00D558E5" w:rsidRPr="00D558E5" w:rsidRDefault="00D558E5" w:rsidP="00D558E5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FB47D" w14:textId="77777777" w:rsidR="00A604DB" w:rsidRDefault="00A604DB">
      <w:r>
        <w:separator/>
      </w:r>
    </w:p>
  </w:endnote>
  <w:endnote w:type="continuationSeparator" w:id="0">
    <w:p w14:paraId="1C8A6498" w14:textId="77777777" w:rsidR="00A604DB" w:rsidRDefault="00A6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7A895" w14:textId="77777777" w:rsidR="00A604DB" w:rsidRDefault="00A604DB">
      <w:r>
        <w:separator/>
      </w:r>
    </w:p>
  </w:footnote>
  <w:footnote w:type="continuationSeparator" w:id="0">
    <w:p w14:paraId="416CE2B3" w14:textId="77777777" w:rsidR="00A604DB" w:rsidRDefault="00A60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04DB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58E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2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ECAC3-4304-40B4-8EEE-10C9E1FE2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2450</Words>
  <Characters>1397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2024-10-14T10:17:00Z</dcterms:modified>
</cp:coreProperties>
</file>