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CBB742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дозволу на </w:t>
            </w:r>
            <w:r w:rsidR="00561B00">
              <w:rPr>
                <w:b/>
                <w:sz w:val="28"/>
              </w:rPr>
              <w:t>р</w:t>
            </w:r>
            <w:r w:rsidRPr="00BE7A3D">
              <w:rPr>
                <w:b/>
                <w:sz w:val="28"/>
              </w:rPr>
              <w:t>озміщення  зовнішньої реклами за адре</w:t>
            </w:r>
            <w:r w:rsidR="00561B00">
              <w:rPr>
                <w:b/>
                <w:sz w:val="28"/>
              </w:rPr>
              <w:t xml:space="preserve">сою: м.Винники вул. Івасюка, </w:t>
            </w:r>
            <w:r w:rsidRPr="00BE7A3D">
              <w:rPr>
                <w:b/>
                <w:sz w:val="28"/>
              </w:rPr>
              <w:t>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007863" w14:textId="77777777" w:rsidR="00561B00" w:rsidRPr="00561B00" w:rsidRDefault="00561B00" w:rsidP="00561B00">
      <w:pPr>
        <w:spacing w:after="20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61B00">
        <w:rPr>
          <w:rFonts w:eastAsia="Calibri"/>
          <w:sz w:val="28"/>
          <w:szCs w:val="28"/>
          <w:lang w:eastAsia="en-US"/>
        </w:rPr>
        <w:t xml:space="preserve">Розглянувши заяву  уповноваженої особи ТзОВ «АТБ-Маркет» Шаповалова Н.А вх. №2520/04-20/18 від 22.09.2020 р.  з проханням дати дозвіл на розміщення зовнішньої реклами у м. Винники  вул. Івасюка, 2,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5C17566A" w14:textId="77777777" w:rsidR="00561B00" w:rsidRPr="00561B00" w:rsidRDefault="00561B00" w:rsidP="00561B00">
      <w:pPr>
        <w:spacing w:after="200"/>
        <w:jc w:val="center"/>
        <w:rPr>
          <w:rFonts w:eastAsia="Calibri"/>
          <w:b/>
          <w:sz w:val="28"/>
          <w:szCs w:val="28"/>
          <w:lang w:eastAsia="en-US"/>
        </w:rPr>
      </w:pPr>
      <w:r w:rsidRPr="00561B00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065B0271" w14:textId="77777777" w:rsidR="00561B00" w:rsidRPr="00561B00" w:rsidRDefault="00561B00" w:rsidP="00561B0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61B00">
        <w:rPr>
          <w:rFonts w:eastAsia="Calibri"/>
          <w:sz w:val="28"/>
          <w:szCs w:val="28"/>
          <w:lang w:eastAsia="en-US"/>
        </w:rPr>
        <w:t>Надати дозвіл ТзОВ «АТБ-Маркет»  на розміщення зовнішньої реклами (стелли) площею 21 м.кв. за адресами: м. Винники,  вул. Івасюка,2, терміном на 5 років.</w:t>
      </w:r>
    </w:p>
    <w:p w14:paraId="6C796C09" w14:textId="77777777" w:rsidR="00561B00" w:rsidRPr="00561B00" w:rsidRDefault="00561B00" w:rsidP="00561B0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61B00">
        <w:rPr>
          <w:rFonts w:eastAsia="Calibri"/>
          <w:sz w:val="28"/>
          <w:szCs w:val="28"/>
          <w:lang w:eastAsia="en-US"/>
        </w:rPr>
        <w:t>Зобов’язати  ТзОВ «АТБ-Маркет»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09327DF3" w14:textId="77777777" w:rsidR="00561B00" w:rsidRPr="00561B00" w:rsidRDefault="00561B00" w:rsidP="00561B0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61B00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57B92F" w14:textId="12F8548E" w:rsidR="00561B00" w:rsidRPr="00561B00" w:rsidRDefault="00561B00" w:rsidP="00561B00">
      <w:pPr>
        <w:spacing w:after="200" w:line="276" w:lineRule="auto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  <w:r w:rsidRPr="00561B00">
        <w:rPr>
          <w:rFonts w:ascii="Calibri" w:eastAsia="Calibri" w:hAnsi="Calibri"/>
          <w:b/>
          <w:sz w:val="28"/>
          <w:szCs w:val="28"/>
          <w:lang w:eastAsia="en-US"/>
        </w:rPr>
        <w:t xml:space="preserve"> </w:t>
      </w:r>
      <w:r w:rsidRPr="00561B00">
        <w:rPr>
          <w:rFonts w:eastAsia="Calibri"/>
          <w:b/>
          <w:sz w:val="28"/>
          <w:szCs w:val="28"/>
          <w:lang w:eastAsia="en-US"/>
        </w:rPr>
        <w:t>В.о. міського голови                                                                 Б.Р.Шустер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3E53D" w14:textId="77777777" w:rsidR="00786C50" w:rsidRDefault="00786C50">
      <w:r>
        <w:separator/>
      </w:r>
    </w:p>
  </w:endnote>
  <w:endnote w:type="continuationSeparator" w:id="0">
    <w:p w14:paraId="69FCA9B2" w14:textId="77777777" w:rsidR="00786C50" w:rsidRDefault="0078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17F06" w14:textId="77777777" w:rsidR="00786C50" w:rsidRDefault="00786C50">
      <w:r>
        <w:separator/>
      </w:r>
    </w:p>
  </w:footnote>
  <w:footnote w:type="continuationSeparator" w:id="0">
    <w:p w14:paraId="7555A2C1" w14:textId="77777777" w:rsidR="00786C50" w:rsidRDefault="00786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1B0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6C50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0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C202F-39E8-4643-AEFF-D8D0BE5DD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2024-10-10T11:07:00Z</dcterms:modified>
</cp:coreProperties>
</file>