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майданчика  для платного паркування автотранспорту  розташованого за адресою м. Винники, вул. Івасюка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9492F0" w14:textId="77777777" w:rsidR="00956D7C" w:rsidRPr="00956D7C" w:rsidRDefault="00956D7C" w:rsidP="00956D7C">
      <w:pPr>
        <w:spacing w:line="276" w:lineRule="auto"/>
        <w:ind w:firstLine="720"/>
        <w:jc w:val="both"/>
        <w:rPr>
          <w:sz w:val="28"/>
          <w:szCs w:val="28"/>
        </w:rPr>
      </w:pPr>
      <w:r w:rsidRPr="00956D7C">
        <w:rPr>
          <w:sz w:val="28"/>
          <w:szCs w:val="28"/>
        </w:rPr>
        <w:t>Розглянувши звернення  Багрій З.М. директора ПП «Львів-Пласт»,  вх. № 3359/04-20/19 від 11.11.2020 р., щодо погодження графіку роботи майданчику для платного паркування автотранспорту, керуючись Законом України «Про місцеве самоврядування в Україні», виконавчий комітет Винниківської міської ради</w:t>
      </w:r>
    </w:p>
    <w:p w14:paraId="7B553A59" w14:textId="77777777" w:rsidR="00956D7C" w:rsidRPr="00956D7C" w:rsidRDefault="00956D7C" w:rsidP="00956D7C">
      <w:pPr>
        <w:spacing w:line="276" w:lineRule="auto"/>
        <w:jc w:val="both"/>
        <w:rPr>
          <w:b/>
          <w:sz w:val="28"/>
          <w:szCs w:val="28"/>
        </w:rPr>
      </w:pPr>
      <w:r w:rsidRPr="00956D7C">
        <w:rPr>
          <w:sz w:val="28"/>
          <w:szCs w:val="28"/>
        </w:rPr>
        <w:tab/>
      </w:r>
      <w:r w:rsidRPr="00956D7C">
        <w:rPr>
          <w:sz w:val="28"/>
          <w:szCs w:val="28"/>
        </w:rPr>
        <w:tab/>
      </w:r>
      <w:r w:rsidRPr="00956D7C">
        <w:rPr>
          <w:sz w:val="28"/>
          <w:szCs w:val="28"/>
        </w:rPr>
        <w:tab/>
      </w:r>
      <w:r w:rsidRPr="00956D7C">
        <w:rPr>
          <w:sz w:val="28"/>
          <w:szCs w:val="28"/>
        </w:rPr>
        <w:tab/>
      </w:r>
      <w:r w:rsidRPr="00956D7C">
        <w:rPr>
          <w:sz w:val="28"/>
          <w:szCs w:val="28"/>
        </w:rPr>
        <w:tab/>
      </w:r>
      <w:r w:rsidRPr="00956D7C">
        <w:rPr>
          <w:b/>
          <w:sz w:val="28"/>
          <w:szCs w:val="28"/>
        </w:rPr>
        <w:t>В И Р І Ш И В:</w:t>
      </w:r>
    </w:p>
    <w:p w14:paraId="0FAC5488" w14:textId="77777777" w:rsidR="00956D7C" w:rsidRPr="00956D7C" w:rsidRDefault="00956D7C" w:rsidP="00956D7C">
      <w:pPr>
        <w:spacing w:line="276" w:lineRule="auto"/>
        <w:jc w:val="both"/>
        <w:rPr>
          <w:sz w:val="28"/>
          <w:szCs w:val="28"/>
        </w:rPr>
      </w:pPr>
    </w:p>
    <w:p w14:paraId="6133A3F8" w14:textId="77777777" w:rsidR="00956D7C" w:rsidRPr="00956D7C" w:rsidRDefault="00956D7C" w:rsidP="00956D7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6D7C">
        <w:rPr>
          <w:rFonts w:eastAsia="Calibri"/>
          <w:sz w:val="28"/>
          <w:szCs w:val="28"/>
          <w:lang w:eastAsia="en-US"/>
        </w:rPr>
        <w:t xml:space="preserve">Погодити режим роботи </w:t>
      </w:r>
      <w:bookmarkStart w:id="1" w:name="_GoBack"/>
      <w:bookmarkEnd w:id="1"/>
      <w:r w:rsidRPr="00956D7C">
        <w:rPr>
          <w:rFonts w:eastAsia="Calibri"/>
          <w:sz w:val="28"/>
          <w:szCs w:val="28"/>
          <w:lang w:eastAsia="en-US"/>
        </w:rPr>
        <w:t>майданчику для платного паркування автотранспорту та станції технічного обслуговування автотранспорту, розташованого  за адресою:  м. Винники, вул. Івасюка (к/н) 461016300:06:001:1004 :</w:t>
      </w:r>
    </w:p>
    <w:p w14:paraId="152654A3" w14:textId="77777777" w:rsidR="00956D7C" w:rsidRPr="00956D7C" w:rsidRDefault="00956D7C" w:rsidP="00956D7C">
      <w:pPr>
        <w:spacing w:line="276" w:lineRule="auto"/>
        <w:ind w:left="360"/>
        <w:jc w:val="both"/>
        <w:rPr>
          <w:sz w:val="28"/>
          <w:szCs w:val="28"/>
        </w:rPr>
      </w:pPr>
      <w:r w:rsidRPr="00956D7C">
        <w:rPr>
          <w:sz w:val="28"/>
          <w:szCs w:val="28"/>
        </w:rPr>
        <w:t xml:space="preserve">       Щоденно: з 00-00 год. до 24-00 год.</w:t>
      </w:r>
    </w:p>
    <w:p w14:paraId="7A89A822" w14:textId="77777777" w:rsidR="00956D7C" w:rsidRPr="00956D7C" w:rsidRDefault="00956D7C" w:rsidP="00956D7C">
      <w:pPr>
        <w:spacing w:line="276" w:lineRule="auto"/>
        <w:ind w:left="360"/>
        <w:jc w:val="both"/>
        <w:rPr>
          <w:sz w:val="28"/>
          <w:szCs w:val="28"/>
        </w:rPr>
      </w:pPr>
      <w:r w:rsidRPr="00956D7C">
        <w:rPr>
          <w:sz w:val="28"/>
          <w:szCs w:val="28"/>
        </w:rPr>
        <w:t xml:space="preserve">       Перерва: без обідньої перерви.</w:t>
      </w:r>
    </w:p>
    <w:p w14:paraId="0E042607" w14:textId="77777777" w:rsidR="00956D7C" w:rsidRPr="00956D7C" w:rsidRDefault="00956D7C" w:rsidP="00956D7C">
      <w:pPr>
        <w:spacing w:line="276" w:lineRule="auto"/>
        <w:ind w:left="360"/>
        <w:jc w:val="both"/>
        <w:rPr>
          <w:sz w:val="28"/>
          <w:szCs w:val="28"/>
        </w:rPr>
      </w:pPr>
      <w:r w:rsidRPr="00956D7C">
        <w:rPr>
          <w:sz w:val="28"/>
          <w:szCs w:val="28"/>
        </w:rPr>
        <w:t xml:space="preserve">       Вихідний день: без вихідних.</w:t>
      </w:r>
    </w:p>
    <w:p w14:paraId="50338FD1" w14:textId="77777777" w:rsidR="00956D7C" w:rsidRPr="00956D7C" w:rsidRDefault="00956D7C" w:rsidP="00956D7C">
      <w:pPr>
        <w:spacing w:line="276" w:lineRule="auto"/>
        <w:ind w:left="360"/>
        <w:jc w:val="both"/>
        <w:rPr>
          <w:b/>
          <w:sz w:val="28"/>
          <w:szCs w:val="28"/>
        </w:rPr>
      </w:pPr>
    </w:p>
    <w:p w14:paraId="65212462" w14:textId="77777777" w:rsidR="00956D7C" w:rsidRPr="00956D7C" w:rsidRDefault="00956D7C" w:rsidP="00956D7C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956D7C">
        <w:rPr>
          <w:rFonts w:eastAsia="Calibri"/>
          <w:sz w:val="28"/>
          <w:szCs w:val="28"/>
          <w:lang w:eastAsia="en-US"/>
        </w:rPr>
        <w:t>Контроль за виконанням даного  рішення доручити начальнику відділу комунального господарства.</w:t>
      </w:r>
    </w:p>
    <w:p w14:paraId="437DAD2D" w14:textId="77777777" w:rsidR="00956D7C" w:rsidRPr="00956D7C" w:rsidRDefault="00956D7C" w:rsidP="00956D7C">
      <w:pPr>
        <w:spacing w:line="276" w:lineRule="auto"/>
        <w:jc w:val="both"/>
        <w:rPr>
          <w:sz w:val="28"/>
          <w:szCs w:val="28"/>
        </w:rPr>
      </w:pPr>
    </w:p>
    <w:p w14:paraId="47696E90" w14:textId="77777777" w:rsidR="00956D7C" w:rsidRPr="00956D7C" w:rsidRDefault="00956D7C" w:rsidP="00956D7C">
      <w:pPr>
        <w:spacing w:after="200"/>
        <w:jc w:val="both"/>
        <w:rPr>
          <w:sz w:val="28"/>
          <w:szCs w:val="28"/>
        </w:rPr>
      </w:pPr>
    </w:p>
    <w:p w14:paraId="32C374A3" w14:textId="77777777" w:rsidR="00956D7C" w:rsidRPr="00956D7C" w:rsidRDefault="00956D7C" w:rsidP="00956D7C">
      <w:pPr>
        <w:spacing w:after="200"/>
        <w:jc w:val="both"/>
        <w:rPr>
          <w:b/>
          <w:sz w:val="28"/>
          <w:szCs w:val="28"/>
        </w:rPr>
      </w:pPr>
      <w:r w:rsidRPr="00956D7C">
        <w:rPr>
          <w:b/>
          <w:sz w:val="28"/>
          <w:szCs w:val="28"/>
        </w:rPr>
        <w:t xml:space="preserve">        Міський голова  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56C6DD" w14:textId="77777777" w:rsidR="00D731D1" w:rsidRDefault="00D731D1">
      <w:r>
        <w:separator/>
      </w:r>
    </w:p>
  </w:endnote>
  <w:endnote w:type="continuationSeparator" w:id="0">
    <w:p w14:paraId="194DAD0A" w14:textId="77777777" w:rsidR="00D731D1" w:rsidRDefault="00D73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CE1C4F" w14:textId="77777777" w:rsidR="00D731D1" w:rsidRDefault="00D731D1">
      <w:r>
        <w:separator/>
      </w:r>
    </w:p>
  </w:footnote>
  <w:footnote w:type="continuationSeparator" w:id="0">
    <w:p w14:paraId="1B6BA3CA" w14:textId="77777777" w:rsidR="00D731D1" w:rsidRDefault="00D731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BF323D"/>
    <w:multiLevelType w:val="hybridMultilevel"/>
    <w:tmpl w:val="DDC8F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6D7C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31D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34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EA5B2-BB9E-4DEC-AC11-F32B4E6F5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804</Words>
  <Characters>459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2024-11-11T13:46:00Z</dcterms:modified>
</cp:coreProperties>
</file>