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на "Капітальний ремонт дороги   по вул. Винна Гора у м. Винники".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4E30AC" w14:textId="77777777" w:rsidR="004F35AD" w:rsidRPr="004F35AD" w:rsidRDefault="004F35AD" w:rsidP="004F35AD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F35A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3AE193E" w14:textId="77777777" w:rsidR="004F35AD" w:rsidRPr="004F35AD" w:rsidRDefault="004F35AD" w:rsidP="004F35A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90B2270" w14:textId="3BCAA1C7" w:rsidR="004F35AD" w:rsidRPr="004F35AD" w:rsidRDefault="004F35AD" w:rsidP="004F35AD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4F35AD">
        <w:rPr>
          <w:rFonts w:eastAsia="Calibri"/>
          <w:sz w:val="28"/>
          <w:szCs w:val="28"/>
          <w:lang w:eastAsia="en-US"/>
        </w:rPr>
        <w:t>ВИРІШИВ:</w:t>
      </w:r>
    </w:p>
    <w:p w14:paraId="5B34DE08" w14:textId="77777777" w:rsidR="004F35AD" w:rsidRPr="004F35AD" w:rsidRDefault="004F35AD" w:rsidP="004F35AD">
      <w:pPr>
        <w:rPr>
          <w:rFonts w:eastAsia="Calibri"/>
          <w:sz w:val="28"/>
          <w:szCs w:val="28"/>
          <w:lang w:eastAsia="en-US"/>
        </w:rPr>
      </w:pPr>
      <w:r w:rsidRPr="004F35AD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 «Капітальний ремонт дороги по вул. Винна Гора  у м. Винники». Коригування</w:t>
      </w:r>
    </w:p>
    <w:p w14:paraId="1636AD5A" w14:textId="77777777" w:rsidR="004F35AD" w:rsidRPr="004F35AD" w:rsidRDefault="004F35AD" w:rsidP="004F35AD">
      <w:pPr>
        <w:rPr>
          <w:rFonts w:eastAsia="Calibri"/>
          <w:sz w:val="28"/>
          <w:szCs w:val="28"/>
          <w:lang w:eastAsia="en-US"/>
        </w:rPr>
      </w:pPr>
    </w:p>
    <w:p w14:paraId="4AA5245F" w14:textId="77777777" w:rsidR="004F35AD" w:rsidRPr="004F35AD" w:rsidRDefault="004F35AD" w:rsidP="004F35A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F35A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C711FB6" w14:textId="77777777" w:rsidR="004F35AD" w:rsidRPr="004F35AD" w:rsidRDefault="004F35AD" w:rsidP="004F35A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ADA62BB" w14:textId="77777777" w:rsidR="004F35AD" w:rsidRPr="004F35AD" w:rsidRDefault="004F35AD" w:rsidP="004F35A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F35A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4F35AD" w:rsidRDefault="00213958" w:rsidP="00471A72">
      <w:pPr>
        <w:rPr>
          <w:sz w:val="28"/>
          <w:szCs w:val="28"/>
        </w:rPr>
      </w:pPr>
    </w:p>
    <w:sectPr w:rsidR="00213958" w:rsidRPr="004F35A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967256" w14:textId="77777777" w:rsidR="00FD2BC2" w:rsidRDefault="00FD2BC2">
      <w:r>
        <w:separator/>
      </w:r>
    </w:p>
  </w:endnote>
  <w:endnote w:type="continuationSeparator" w:id="0">
    <w:p w14:paraId="2ED467D9" w14:textId="77777777" w:rsidR="00FD2BC2" w:rsidRDefault="00FD2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B05B6" w14:textId="77777777" w:rsidR="00FD2BC2" w:rsidRDefault="00FD2BC2">
      <w:r>
        <w:separator/>
      </w:r>
    </w:p>
  </w:footnote>
  <w:footnote w:type="continuationSeparator" w:id="0">
    <w:p w14:paraId="3F36A81F" w14:textId="77777777" w:rsidR="00FD2BC2" w:rsidRDefault="00FD2B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35AD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4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2FDC0-52E4-44A1-99FF-E5E2C6DFE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2024-11-11T13:55:00Z</dcterms:modified>
</cp:coreProperties>
</file>